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E" w:rsidRPr="00E63BDB" w:rsidRDefault="00920D85" w:rsidP="00920D85">
      <w:pPr>
        <w:pStyle w:val="Standard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ОБЩЕОБРАЗОВАТЕЛЬНОЕ </w:t>
      </w:r>
      <w:r w:rsidRPr="00E63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БЮДЖЕТНОЕ УЧРЕЖДЕНИЕ </w:t>
      </w:r>
      <w:r w:rsidRPr="00E63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СРЕДНЯЯ ОБЩЕОБРАЗОВАТЕЛЬНАЯ ШКОЛА №</w:t>
      </w:r>
      <w:r w:rsidR="00D23E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3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66 Г. СОЧИ </w:t>
      </w:r>
      <w:r w:rsidRPr="00E63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ИМЕНИ МАКАРОВА ПАВЛА АЛЕКСЕЕВИЧА</w:t>
      </w:r>
    </w:p>
    <w:p w:rsidR="00A6794E" w:rsidRPr="00E63BDB" w:rsidRDefault="00A6794E" w:rsidP="00A6794E">
      <w:pPr>
        <w:pStyle w:val="Standard"/>
        <w:rPr>
          <w:rFonts w:eastAsia="Calibri" w:cs="Times New Roman"/>
          <w:sz w:val="28"/>
          <w:szCs w:val="28"/>
        </w:rPr>
      </w:pPr>
    </w:p>
    <w:p w:rsidR="00A6794E" w:rsidRPr="00E63BDB" w:rsidRDefault="00A6794E" w:rsidP="00A6794E">
      <w:pPr>
        <w:pStyle w:val="Standard"/>
        <w:rPr>
          <w:rFonts w:eastAsia="Calibri" w:cs="Times New Roman"/>
          <w:sz w:val="28"/>
          <w:szCs w:val="28"/>
        </w:rPr>
      </w:pPr>
    </w:p>
    <w:p w:rsidR="00A6794E" w:rsidRPr="00E63BDB" w:rsidRDefault="00A6794E" w:rsidP="00A6794E">
      <w:pPr>
        <w:pStyle w:val="Standard"/>
        <w:rPr>
          <w:rFonts w:eastAsia="Calibri" w:cs="Times New Roman"/>
          <w:sz w:val="28"/>
          <w:szCs w:val="28"/>
        </w:rPr>
      </w:pPr>
    </w:p>
    <w:p w:rsidR="00A6794E" w:rsidRPr="00E63BDB" w:rsidRDefault="00A6794E" w:rsidP="00A6794E">
      <w:pPr>
        <w:pStyle w:val="Standard"/>
        <w:rPr>
          <w:rFonts w:eastAsia="Calibri" w:cs="Times New Roman"/>
          <w:b/>
          <w:bCs/>
          <w:sz w:val="28"/>
          <w:szCs w:val="28"/>
        </w:rPr>
      </w:pPr>
    </w:p>
    <w:p w:rsidR="00A6794E" w:rsidRPr="00E63BDB" w:rsidRDefault="00175F87" w:rsidP="00CC2A51">
      <w:pPr>
        <w:pStyle w:val="Standard"/>
        <w:spacing w:before="100" w:after="100" w:line="240" w:lineRule="auto"/>
        <w:jc w:val="center"/>
        <w:rPr>
          <w:sz w:val="28"/>
          <w:szCs w:val="28"/>
        </w:rPr>
      </w:pPr>
      <w:r w:rsidRPr="00E63B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ВСЕРОССИЙСКИЙ КОНКУРС ПРОФЕССИОНАЛЬНОГО МАСТЕРСТВА ПЕДАГОГОВ «МОЙ ЛУЧШИЙ УРОК» 2021/2022</w:t>
      </w:r>
    </w:p>
    <w:p w:rsidR="00A6794E" w:rsidRPr="00E63BDB" w:rsidRDefault="00A6794E" w:rsidP="00CC2A51">
      <w:pPr>
        <w:pStyle w:val="Standard"/>
        <w:spacing w:before="100" w:after="100" w:line="240" w:lineRule="auto"/>
        <w:jc w:val="center"/>
        <w:rPr>
          <w:sz w:val="28"/>
          <w:szCs w:val="28"/>
        </w:rPr>
      </w:pPr>
      <w:r w:rsidRPr="00E63B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классного часа:</w:t>
      </w:r>
    </w:p>
    <w:p w:rsidR="003E6978" w:rsidRPr="00E63BDB" w:rsidRDefault="00202A70" w:rsidP="003E6978">
      <w:pPr>
        <w:pStyle w:val="Standard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«Труженики тыла. Всё для фронта – всё для победы»</w:t>
      </w:r>
      <w:bookmarkStart w:id="0" w:name="_GoBack"/>
      <w:bookmarkEnd w:id="0"/>
      <w:r w:rsidR="003E6978" w:rsidRPr="00E63BDB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br/>
      </w:r>
      <w:r w:rsidR="003E6978" w:rsidRPr="00E63BDB">
        <w:rPr>
          <w:rFonts w:ascii="Times New Roman" w:hAnsi="Times New Roman" w:cs="Times New Roman"/>
          <w:sz w:val="28"/>
          <w:szCs w:val="28"/>
        </w:rPr>
        <w:t xml:space="preserve">Методическая разработка по проведению классного часа </w:t>
      </w:r>
      <w:r w:rsidR="00175F87" w:rsidRPr="00E63BDB">
        <w:rPr>
          <w:rFonts w:ascii="Times New Roman" w:hAnsi="Times New Roman" w:cs="Times New Roman"/>
          <w:sz w:val="28"/>
          <w:szCs w:val="28"/>
        </w:rPr>
        <w:t xml:space="preserve">«Всё для фронта – всё для победы» </w:t>
      </w:r>
      <w:r w:rsidR="003E6978" w:rsidRPr="00E63BDB">
        <w:rPr>
          <w:rFonts w:ascii="Times New Roman" w:hAnsi="Times New Roman" w:cs="Times New Roman"/>
          <w:sz w:val="28"/>
          <w:szCs w:val="28"/>
        </w:rPr>
        <w:t>подготовлена для 1-4 класса.</w:t>
      </w:r>
    </w:p>
    <w:p w:rsidR="00CC2A51" w:rsidRPr="00E63BDB" w:rsidRDefault="00CC2A51" w:rsidP="00CC2A51">
      <w:pPr>
        <w:pStyle w:val="Standard"/>
        <w:spacing w:before="100" w:after="100" w:line="240" w:lineRule="auto"/>
        <w:jc w:val="center"/>
        <w:rPr>
          <w:color w:val="C00000"/>
          <w:sz w:val="28"/>
          <w:szCs w:val="28"/>
        </w:rPr>
      </w:pPr>
    </w:p>
    <w:p w:rsidR="00A6794E" w:rsidRPr="00E63BDB" w:rsidRDefault="00A6794E" w:rsidP="00A6794E">
      <w:pPr>
        <w:pStyle w:val="Standard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94E" w:rsidRPr="00E63BDB" w:rsidRDefault="00A6794E" w:rsidP="00A6794E">
      <w:pPr>
        <w:pStyle w:val="Standard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94E" w:rsidRPr="00E63BDB" w:rsidRDefault="00A6794E" w:rsidP="00A6794E">
      <w:pPr>
        <w:pStyle w:val="Standard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94E" w:rsidRPr="00E63BDB" w:rsidRDefault="00A6794E" w:rsidP="00A6794E">
      <w:pPr>
        <w:pStyle w:val="Standard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94E" w:rsidRPr="00E63BDB" w:rsidRDefault="00A6794E" w:rsidP="00A6794E">
      <w:pPr>
        <w:pStyle w:val="Standard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94E" w:rsidRPr="00E63BDB" w:rsidRDefault="00A6794E" w:rsidP="00DC74E9">
      <w:pPr>
        <w:pStyle w:val="Standard"/>
        <w:spacing w:before="100" w:after="100" w:line="240" w:lineRule="auto"/>
        <w:jc w:val="right"/>
        <w:rPr>
          <w:sz w:val="28"/>
          <w:szCs w:val="28"/>
        </w:rPr>
      </w:pPr>
    </w:p>
    <w:p w:rsidR="00A6794E" w:rsidRPr="00E63BDB" w:rsidRDefault="00A6794E" w:rsidP="00175F87">
      <w:pPr>
        <w:pStyle w:val="Standard"/>
        <w:spacing w:before="100" w:after="10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Выполнила </w:t>
      </w:r>
      <w:r w:rsidR="00175F87" w:rsidRPr="00E63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учитель начальных классов</w:t>
      </w:r>
      <w:r w:rsidR="00175F87" w:rsidRPr="00E63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МОБУ СОШ №66 им. Макарова П. А.</w:t>
      </w:r>
    </w:p>
    <w:p w:rsidR="00A6794E" w:rsidRPr="00E63BDB" w:rsidRDefault="00A6794E" w:rsidP="00DC74E9">
      <w:pPr>
        <w:pStyle w:val="Standard"/>
        <w:tabs>
          <w:tab w:val="left" w:pos="4962"/>
        </w:tabs>
        <w:spacing w:before="100" w:after="100" w:line="240" w:lineRule="auto"/>
        <w:jc w:val="right"/>
        <w:rPr>
          <w:sz w:val="28"/>
          <w:szCs w:val="28"/>
        </w:rPr>
      </w:pPr>
      <w:r w:rsidRPr="00E63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Соколова Анна Эдуардовна.</w:t>
      </w:r>
    </w:p>
    <w:p w:rsidR="00A6794E" w:rsidRPr="00E63BDB" w:rsidRDefault="00A6794E" w:rsidP="00CC2A51">
      <w:pPr>
        <w:pStyle w:val="Standard"/>
        <w:spacing w:before="100" w:after="100" w:line="240" w:lineRule="auto"/>
        <w:rPr>
          <w:sz w:val="28"/>
          <w:szCs w:val="28"/>
        </w:rPr>
      </w:pPr>
    </w:p>
    <w:p w:rsidR="00A6794E" w:rsidRPr="00E63BDB" w:rsidRDefault="00A6794E" w:rsidP="00A6794E">
      <w:pPr>
        <w:pStyle w:val="Standard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94E" w:rsidRPr="00E63BDB" w:rsidRDefault="00A6794E" w:rsidP="00A6794E">
      <w:pPr>
        <w:pStyle w:val="Standard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94E" w:rsidRPr="00E63BDB" w:rsidRDefault="00A6794E" w:rsidP="00A6794E">
      <w:pPr>
        <w:pStyle w:val="Standard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5F87" w:rsidRPr="00E63BDB" w:rsidRDefault="00175F87" w:rsidP="00A6794E">
      <w:pPr>
        <w:pStyle w:val="Standard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5F87" w:rsidRPr="00E63BDB" w:rsidRDefault="00175F87" w:rsidP="00A6794E">
      <w:pPr>
        <w:pStyle w:val="Standard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94E" w:rsidRPr="00E63BDB" w:rsidRDefault="00A6794E" w:rsidP="00A6794E">
      <w:pPr>
        <w:pStyle w:val="Standard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94E" w:rsidRPr="00E63BDB" w:rsidRDefault="00A6794E" w:rsidP="00A6794E">
      <w:pPr>
        <w:pStyle w:val="Standard"/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94E" w:rsidRPr="00E63BDB" w:rsidRDefault="00A6794E" w:rsidP="00A6794E">
      <w:pPr>
        <w:pStyle w:val="Standard"/>
        <w:spacing w:before="100" w:after="100" w:line="240" w:lineRule="auto"/>
        <w:jc w:val="center"/>
        <w:rPr>
          <w:sz w:val="28"/>
          <w:szCs w:val="28"/>
        </w:rPr>
      </w:pPr>
      <w:r w:rsidRPr="00E63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Сочи-2021</w:t>
      </w:r>
    </w:p>
    <w:p w:rsidR="00E63BDB" w:rsidRDefault="00E94957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 к внеклассному мероприятию в 4 классе.</w:t>
      </w:r>
    </w:p>
    <w:p w:rsidR="00E63BDB" w:rsidRDefault="00E63BDB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Направление: </w:t>
      </w:r>
      <w:r w:rsidRPr="00E94957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окружающий мир</w:t>
      </w:r>
    </w:p>
    <w:p w:rsidR="0005273E" w:rsidRPr="00E63BDB" w:rsidRDefault="00BE4266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Тема:</w:t>
      </w:r>
      <w:r w:rsidR="00E63BDB" w:rsidRPr="00E63BDB">
        <w:rPr>
          <w:rFonts w:ascii="Times New Roman" w:hAnsi="Times New Roman" w:cs="Times New Roman"/>
          <w:sz w:val="24"/>
          <w:szCs w:val="24"/>
        </w:rPr>
        <w:t>«Всё для фронта – всё для победы»</w:t>
      </w:r>
    </w:p>
    <w:p w:rsidR="00BE4266" w:rsidRPr="00E63BDB" w:rsidRDefault="00BE4266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Цель:</w:t>
      </w:r>
      <w:r w:rsidR="00B9379C" w:rsidRPr="00E63BDB">
        <w:rPr>
          <w:rFonts w:ascii="Times New Roman" w:eastAsia="Times New Roman" w:hAnsi="Times New Roman" w:cs="Times New Roman"/>
          <w:sz w:val="24"/>
          <w:szCs w:val="24"/>
        </w:rPr>
        <w:t xml:space="preserve">создать условия для </w:t>
      </w:r>
      <w:r w:rsidR="000B0359" w:rsidRPr="00E63BDB">
        <w:rPr>
          <w:rFonts w:ascii="Times New Roman" w:eastAsia="Times New Roman" w:hAnsi="Times New Roman" w:cs="Times New Roman"/>
          <w:sz w:val="24"/>
          <w:szCs w:val="24"/>
        </w:rPr>
        <w:t>осо</w:t>
      </w:r>
      <w:r w:rsidR="00B9379C" w:rsidRPr="00E63BDB">
        <w:rPr>
          <w:rFonts w:ascii="Times New Roman" w:eastAsia="Times New Roman" w:hAnsi="Times New Roman" w:cs="Times New Roman"/>
          <w:sz w:val="24"/>
          <w:szCs w:val="24"/>
        </w:rPr>
        <w:t xml:space="preserve">знания учащимися, что труд в тылу </w:t>
      </w:r>
      <w:r w:rsidR="000B0359" w:rsidRPr="00E63BDB">
        <w:rPr>
          <w:rFonts w:ascii="Times New Roman" w:eastAsia="Times New Roman" w:hAnsi="Times New Roman" w:cs="Times New Roman"/>
          <w:sz w:val="24"/>
          <w:szCs w:val="24"/>
        </w:rPr>
        <w:t xml:space="preserve">имел </w:t>
      </w:r>
      <w:r w:rsidR="003E6978" w:rsidRPr="00E63BDB">
        <w:rPr>
          <w:rFonts w:ascii="Times New Roman" w:eastAsia="Times New Roman" w:hAnsi="Times New Roman" w:cs="Times New Roman"/>
          <w:sz w:val="24"/>
          <w:szCs w:val="24"/>
        </w:rPr>
        <w:t>решающее</w:t>
      </w:r>
      <w:r w:rsidR="000B0359" w:rsidRPr="00E63BDB">
        <w:rPr>
          <w:rFonts w:ascii="Times New Roman" w:eastAsia="Times New Roman" w:hAnsi="Times New Roman" w:cs="Times New Roman"/>
          <w:sz w:val="24"/>
          <w:szCs w:val="24"/>
        </w:rPr>
        <w:t xml:space="preserve"> значение в победе советских войск над фашистской Германией.</w:t>
      </w:r>
    </w:p>
    <w:p w:rsidR="00C61E68" w:rsidRPr="00E63BDB" w:rsidRDefault="00BE4266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</w:t>
      </w:r>
      <w:r w:rsidR="0005273E"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адачи</w:t>
      </w: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F27DD6"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="00357AEE" w:rsidRPr="00E63BDB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="00F27DD6" w:rsidRPr="00E63BDB">
        <w:rPr>
          <w:rFonts w:ascii="Times New Roman" w:eastAsia="Times New Roman" w:hAnsi="Times New Roman" w:cs="Times New Roman"/>
          <w:i/>
          <w:sz w:val="24"/>
          <w:szCs w:val="24"/>
        </w:rPr>
        <w:t xml:space="preserve">бразовательные: </w:t>
      </w:r>
      <w:r w:rsidR="00C61E68" w:rsidRPr="00E63BDB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r w:rsidR="00C61E68" w:rsidRPr="00E63BD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80B77" w:rsidRPr="00E63BDB">
        <w:rPr>
          <w:rFonts w:ascii="Times New Roman" w:eastAsia="Times New Roman" w:hAnsi="Times New Roman" w:cs="Times New Roman"/>
          <w:sz w:val="24"/>
          <w:szCs w:val="24"/>
        </w:rPr>
        <w:t>формироватьпредставления</w:t>
      </w:r>
      <w:r w:rsidR="00F27DD6" w:rsidRPr="00E63BDB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r w:rsidR="00680B77" w:rsidRPr="00E63BDB">
        <w:rPr>
          <w:rFonts w:ascii="Times New Roman" w:eastAsia="Times New Roman" w:hAnsi="Times New Roman" w:cs="Times New Roman"/>
          <w:sz w:val="24"/>
          <w:szCs w:val="24"/>
        </w:rPr>
        <w:t>вкладе</w:t>
      </w:r>
      <w:r w:rsidR="00F27DD6" w:rsidRPr="00E63BDB">
        <w:rPr>
          <w:rFonts w:ascii="Times New Roman" w:eastAsia="Times New Roman" w:hAnsi="Times New Roman" w:cs="Times New Roman"/>
          <w:sz w:val="24"/>
          <w:szCs w:val="24"/>
        </w:rPr>
        <w:t xml:space="preserve"> тружеников тыла</w:t>
      </w:r>
      <w:r w:rsidR="00CA1786" w:rsidRPr="00E63BDB">
        <w:rPr>
          <w:rFonts w:ascii="Times New Roman" w:eastAsia="Times New Roman" w:hAnsi="Times New Roman" w:cs="Times New Roman"/>
          <w:sz w:val="24"/>
          <w:szCs w:val="24"/>
        </w:rPr>
        <w:t>в победу</w:t>
      </w:r>
      <w:r w:rsidR="00C61E68" w:rsidRPr="00E63BDB">
        <w:rPr>
          <w:rFonts w:ascii="Times New Roman" w:eastAsia="Times New Roman" w:hAnsi="Times New Roman" w:cs="Times New Roman"/>
          <w:sz w:val="24"/>
          <w:szCs w:val="24"/>
        </w:rPr>
        <w:t>;</w:t>
      </w:r>
      <w:r w:rsidR="00C61E68" w:rsidRPr="00E63BDB">
        <w:rPr>
          <w:rFonts w:ascii="Times New Roman" w:eastAsia="Times New Roman" w:hAnsi="Times New Roman" w:cs="Times New Roman"/>
          <w:sz w:val="24"/>
          <w:szCs w:val="24"/>
        </w:rPr>
        <w:br/>
        <w:t>- погрузить детей в атмосферу военного времени.</w:t>
      </w:r>
      <w:r w:rsidR="00357AEE" w:rsidRPr="00E63BDB">
        <w:rPr>
          <w:rFonts w:ascii="Times New Roman" w:eastAsia="Times New Roman" w:hAnsi="Times New Roman" w:cs="Times New Roman"/>
          <w:sz w:val="24"/>
          <w:szCs w:val="24"/>
        </w:rPr>
        <w:br/>
      </w:r>
      <w:r w:rsidR="00F27DD6" w:rsidRPr="00E63BDB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r w:rsidR="00357AEE" w:rsidRPr="00E63BDB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="00F27DD6" w:rsidRPr="00E63BDB">
        <w:rPr>
          <w:rFonts w:ascii="Times New Roman" w:eastAsia="Times New Roman" w:hAnsi="Times New Roman" w:cs="Times New Roman"/>
          <w:i/>
          <w:sz w:val="24"/>
          <w:szCs w:val="24"/>
        </w:rPr>
        <w:t xml:space="preserve">оспитательные: </w:t>
      </w:r>
      <w:r w:rsidR="00C61E68" w:rsidRPr="00E63BDB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r w:rsidR="00C61E68" w:rsidRPr="00E63BD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27DD6" w:rsidRPr="00E63BDB">
        <w:rPr>
          <w:rFonts w:ascii="Times New Roman" w:eastAsia="Times New Roman" w:hAnsi="Times New Roman" w:cs="Times New Roman"/>
          <w:sz w:val="24"/>
          <w:szCs w:val="24"/>
        </w:rPr>
        <w:t>воспит</w:t>
      </w:r>
      <w:r w:rsidR="00680B77" w:rsidRPr="00E63BDB">
        <w:rPr>
          <w:rFonts w:ascii="Times New Roman" w:eastAsia="Times New Roman" w:hAnsi="Times New Roman" w:cs="Times New Roman"/>
          <w:sz w:val="24"/>
          <w:szCs w:val="24"/>
        </w:rPr>
        <w:t>ывать</w:t>
      </w:r>
      <w:r w:rsidR="00F27DD6" w:rsidRPr="00E63BDB">
        <w:rPr>
          <w:rFonts w:ascii="Times New Roman" w:eastAsia="Times New Roman" w:hAnsi="Times New Roman" w:cs="Times New Roman"/>
          <w:sz w:val="24"/>
          <w:szCs w:val="24"/>
        </w:rPr>
        <w:t xml:space="preserve">  чувства  патриотизма,  любви  к  Родине</w:t>
      </w:r>
      <w:r w:rsidR="00C61E68" w:rsidRPr="00E63BDB">
        <w:rPr>
          <w:rFonts w:ascii="Times New Roman" w:eastAsia="Times New Roman" w:hAnsi="Times New Roman" w:cs="Times New Roman"/>
          <w:sz w:val="24"/>
          <w:szCs w:val="24"/>
        </w:rPr>
        <w:t>;</w:t>
      </w:r>
      <w:r w:rsidR="00C61E68" w:rsidRPr="00E63BDB">
        <w:rPr>
          <w:rFonts w:ascii="Times New Roman" w:eastAsia="Times New Roman" w:hAnsi="Times New Roman" w:cs="Times New Roman"/>
          <w:sz w:val="24"/>
          <w:szCs w:val="24"/>
        </w:rPr>
        <w:br/>
        <w:t xml:space="preserve">- воспитывать </w:t>
      </w:r>
      <w:r w:rsidR="00357AEE" w:rsidRPr="00E63BDB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C61E68" w:rsidRPr="00E63BDB">
        <w:rPr>
          <w:rFonts w:ascii="Times New Roman" w:eastAsia="Times New Roman" w:hAnsi="Times New Roman" w:cs="Times New Roman"/>
          <w:sz w:val="24"/>
          <w:szCs w:val="24"/>
        </w:rPr>
        <w:t>обучающихся благодар</w:t>
      </w:r>
      <w:r w:rsidR="00357AEE" w:rsidRPr="00E63BDB">
        <w:rPr>
          <w:rFonts w:ascii="Times New Roman" w:eastAsia="Times New Roman" w:hAnsi="Times New Roman" w:cs="Times New Roman"/>
          <w:sz w:val="24"/>
          <w:szCs w:val="24"/>
        </w:rPr>
        <w:t>ную память</w:t>
      </w:r>
      <w:r w:rsidR="00C61E68" w:rsidRPr="00E63BDB">
        <w:rPr>
          <w:rFonts w:ascii="Times New Roman" w:eastAsia="Times New Roman" w:hAnsi="Times New Roman" w:cs="Times New Roman"/>
          <w:sz w:val="24"/>
          <w:szCs w:val="24"/>
        </w:rPr>
        <w:t xml:space="preserve"> о простых советских людях победивших фашизм.</w:t>
      </w:r>
      <w:r w:rsidR="00357AEE" w:rsidRPr="00E63BDB">
        <w:rPr>
          <w:rFonts w:ascii="Times New Roman" w:eastAsia="Times New Roman" w:hAnsi="Times New Roman" w:cs="Times New Roman"/>
          <w:sz w:val="24"/>
          <w:szCs w:val="24"/>
        </w:rPr>
        <w:br/>
      </w:r>
      <w:r w:rsidR="00F27DD6" w:rsidRPr="00E63BDB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r w:rsidR="00357AEE" w:rsidRPr="00E63BDB">
        <w:rPr>
          <w:rFonts w:ascii="Times New Roman" w:eastAsia="Times New Roman" w:hAnsi="Times New Roman" w:cs="Times New Roman"/>
          <w:i/>
          <w:sz w:val="24"/>
          <w:szCs w:val="24"/>
        </w:rPr>
        <w:t>Р</w:t>
      </w:r>
      <w:r w:rsidR="00F27DD6" w:rsidRPr="00E63BDB">
        <w:rPr>
          <w:rFonts w:ascii="Times New Roman" w:eastAsia="Times New Roman" w:hAnsi="Times New Roman" w:cs="Times New Roman"/>
          <w:i/>
          <w:sz w:val="24"/>
          <w:szCs w:val="24"/>
        </w:rPr>
        <w:t>азвивающие</w:t>
      </w:r>
      <w:r w:rsidR="00680B77" w:rsidRPr="00E63BDB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="00C61E68" w:rsidRPr="00E63BDB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r w:rsidR="00C61E68" w:rsidRPr="00E63BD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80B77" w:rsidRPr="00E63BDB">
        <w:rPr>
          <w:rFonts w:ascii="Times New Roman" w:eastAsia="Times New Roman" w:hAnsi="Times New Roman" w:cs="Times New Roman"/>
          <w:sz w:val="24"/>
          <w:szCs w:val="24"/>
        </w:rPr>
        <w:t>развивать  умения</w:t>
      </w:r>
      <w:r w:rsidR="00F27DD6" w:rsidRPr="00E63BDB">
        <w:rPr>
          <w:rFonts w:ascii="Times New Roman" w:eastAsia="Times New Roman" w:hAnsi="Times New Roman" w:cs="Times New Roman"/>
          <w:sz w:val="24"/>
          <w:szCs w:val="24"/>
        </w:rPr>
        <w:t xml:space="preserve">  работать  в  группах</w:t>
      </w:r>
      <w:r w:rsidR="00C61E68" w:rsidRPr="00E63BDB">
        <w:rPr>
          <w:rFonts w:ascii="Times New Roman" w:eastAsia="Times New Roman" w:hAnsi="Times New Roman" w:cs="Times New Roman"/>
          <w:sz w:val="24"/>
          <w:szCs w:val="24"/>
        </w:rPr>
        <w:t>;</w:t>
      </w:r>
      <w:r w:rsidR="00C61E68" w:rsidRPr="00E63BDB">
        <w:rPr>
          <w:rFonts w:ascii="Times New Roman" w:eastAsia="Times New Roman" w:hAnsi="Times New Roman" w:cs="Times New Roman"/>
          <w:sz w:val="24"/>
          <w:szCs w:val="24"/>
        </w:rPr>
        <w:br/>
        <w:t>- расширять область знаний, обогащать словарный запас обучающихся.</w:t>
      </w:r>
    </w:p>
    <w:p w:rsidR="00565FFF" w:rsidRPr="00E63BDB" w:rsidRDefault="0074419F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</w:t>
      </w:r>
      <w:r w:rsidR="00565FFF"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ормы ор</w:t>
      </w: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ганизации деятельности учащихся:</w:t>
      </w:r>
      <w:r w:rsidR="00EA1EE2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кооперативно-групповая, фронтальная</w:t>
      </w:r>
      <w:r w:rsidR="0018398C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5273E" w:rsidRDefault="00A6794E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="00565FFF"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борудование:</w:t>
      </w:r>
      <w:r w:rsidR="00EE66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74419F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доска, мел, магниты, компьютер,</w:t>
      </w:r>
      <w:r w:rsidR="009734D1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колонка,</w:t>
      </w:r>
      <w:r w:rsidR="0074419F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проектор, </w:t>
      </w:r>
      <w:r w:rsidR="00565FFF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презентация, картины с пейзажем, картина </w:t>
      </w:r>
      <w:r w:rsidR="00565FFF" w:rsidRPr="00E63BDB">
        <w:rPr>
          <w:rFonts w:ascii="Times New Roman" w:hAnsi="Times New Roman" w:cs="Times New Roman"/>
          <w:sz w:val="24"/>
          <w:szCs w:val="24"/>
        </w:rPr>
        <w:t>скульптурной группы «Победа» Л. Минасян, песня «Капелька России» Г. Грошков, плакат «Всё для фронта, всё для победы!», видеоролик «Дети труженики»,</w:t>
      </w:r>
      <w:r w:rsidR="0074419F" w:rsidRPr="00E63BDB">
        <w:rPr>
          <w:rFonts w:ascii="Times New Roman" w:hAnsi="Times New Roman" w:cs="Times New Roman"/>
          <w:sz w:val="24"/>
          <w:szCs w:val="24"/>
        </w:rPr>
        <w:t xml:space="preserve"> материалы для игры «Собери посылку», карандаши, клей, листки со словами для рифмы, </w:t>
      </w:r>
      <w:r w:rsidR="003568C4" w:rsidRPr="00E63BDB">
        <w:rPr>
          <w:rFonts w:ascii="Times New Roman" w:hAnsi="Times New Roman" w:cs="Times New Roman"/>
          <w:sz w:val="24"/>
          <w:szCs w:val="24"/>
        </w:rPr>
        <w:t xml:space="preserve">свисток, </w:t>
      </w:r>
      <w:r w:rsidR="0074419F" w:rsidRPr="00E63BDB">
        <w:rPr>
          <w:rFonts w:ascii="Times New Roman" w:hAnsi="Times New Roman" w:cs="Times New Roman"/>
          <w:sz w:val="24"/>
          <w:szCs w:val="24"/>
        </w:rPr>
        <w:t>медали из бумаги.</w:t>
      </w:r>
    </w:p>
    <w:p w:rsidR="00E63BDB" w:rsidRPr="00914D65" w:rsidRDefault="00E63BDB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Характеристика класса: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4 классе обучается 25</w:t>
      </w: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учащихся. Класс дружный, коллектив сплоченный. Ребята демонстрируют способность к плодотворной и эффективной организации урока, активной познавательной деятельности, психологический климат благоприятствует соперничеству в учёбе и взаимодействию на уроке.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развития учеников 4</w:t>
      </w:r>
      <w:r w:rsidR="00EE66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94957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 следующий:</w:t>
      </w:r>
      <w:r w:rsidR="00EE66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E6681" w:rsidRPr="00914D65">
        <w:rPr>
          <w:rFonts w:ascii="Times New Roman" w:eastAsia="Times New Roman" w:hAnsi="Times New Roman" w:cs="Times New Roman"/>
          <w:color w:val="000000"/>
          <w:sz w:val="24"/>
          <w:szCs w:val="24"/>
        </w:rPr>
        <w:t>20  учеников</w:t>
      </w:r>
      <w:r w:rsidRPr="00914D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высоким уровнем развития и положительной мотивацией, остальные ученики с недостаточно высокой подготовкой по </w:t>
      </w:r>
      <w:r w:rsidR="00EE6681" w:rsidRPr="00914D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окружающему миру </w:t>
      </w:r>
      <w:r w:rsidRPr="00914D65">
        <w:rPr>
          <w:rFonts w:ascii="Times New Roman" w:eastAsia="Times New Roman" w:hAnsi="Times New Roman" w:cs="Times New Roman"/>
          <w:color w:val="000000"/>
          <w:sz w:val="24"/>
          <w:szCs w:val="24"/>
        </w:rPr>
        <w:t>, но активные.</w:t>
      </w:r>
    </w:p>
    <w:p w:rsidR="00E63BDB" w:rsidRPr="00914D65" w:rsidRDefault="00E63BDB" w:rsidP="00E63BD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914D65">
        <w:rPr>
          <w:rStyle w:val="c5"/>
          <w:b/>
          <w:bCs/>
          <w:color w:val="000000"/>
        </w:rPr>
        <w:t>Краткий анализ результатов урока:  </w:t>
      </w:r>
      <w:r w:rsidRPr="00914D65">
        <w:rPr>
          <w:rStyle w:val="c1"/>
          <w:color w:val="000000"/>
        </w:rPr>
        <w:t xml:space="preserve"> </w:t>
      </w:r>
      <w:r w:rsidR="00EE6681" w:rsidRPr="00914D65">
        <w:rPr>
          <w:rStyle w:val="c1"/>
          <w:color w:val="000000"/>
        </w:rPr>
        <w:t>Классный час</w:t>
      </w:r>
      <w:r w:rsidR="00914D65" w:rsidRPr="00914D65">
        <w:rPr>
          <w:rStyle w:val="c1"/>
          <w:color w:val="000000"/>
        </w:rPr>
        <w:t xml:space="preserve"> соо</w:t>
      </w:r>
      <w:r w:rsidRPr="00914D65">
        <w:rPr>
          <w:rStyle w:val="c1"/>
          <w:color w:val="000000"/>
        </w:rPr>
        <w:t xml:space="preserve">тветствует </w:t>
      </w:r>
      <w:r w:rsidR="00EE6681" w:rsidRPr="00914D65">
        <w:rPr>
          <w:rStyle w:val="c1"/>
          <w:color w:val="000000"/>
        </w:rPr>
        <w:t xml:space="preserve">внеурочной </w:t>
      </w:r>
      <w:r w:rsidRPr="00914D65">
        <w:rPr>
          <w:rStyle w:val="c1"/>
          <w:color w:val="000000"/>
        </w:rPr>
        <w:t>программе и календарно-тематическому планированию. Структ</w:t>
      </w:r>
      <w:r w:rsidR="00EE6681" w:rsidRPr="00914D65">
        <w:rPr>
          <w:rStyle w:val="c1"/>
          <w:color w:val="000000"/>
        </w:rPr>
        <w:t xml:space="preserve">ура классного часа  отвечает требованиям </w:t>
      </w:r>
      <w:r w:rsidRPr="00914D65">
        <w:rPr>
          <w:rStyle w:val="c1"/>
          <w:color w:val="000000"/>
        </w:rPr>
        <w:t xml:space="preserve"> ФГОС.   Выбранная</w:t>
      </w:r>
      <w:r w:rsidR="00EE6681" w:rsidRPr="00914D65">
        <w:rPr>
          <w:rStyle w:val="c1"/>
          <w:color w:val="000000"/>
        </w:rPr>
        <w:t xml:space="preserve"> нестандартная  форма </w:t>
      </w:r>
      <w:r w:rsidRPr="00914D65">
        <w:rPr>
          <w:rStyle w:val="c1"/>
          <w:color w:val="000000"/>
        </w:rPr>
        <w:t xml:space="preserve">   мотивировала интерес учащихся,  что сохраняло их активность на протяжении всего урока.</w:t>
      </w:r>
    </w:p>
    <w:p w:rsidR="00E63BDB" w:rsidRPr="00914D65" w:rsidRDefault="00EE6681" w:rsidP="00E63BDB">
      <w:pPr>
        <w:pStyle w:val="c3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  <w:sz w:val="22"/>
          <w:szCs w:val="22"/>
        </w:rPr>
      </w:pPr>
      <w:r w:rsidRPr="00914D65">
        <w:rPr>
          <w:rStyle w:val="c1"/>
          <w:color w:val="000000"/>
        </w:rPr>
        <w:t xml:space="preserve">Классный час </w:t>
      </w:r>
      <w:r w:rsidR="00E63BDB" w:rsidRPr="00914D65">
        <w:rPr>
          <w:rStyle w:val="c1"/>
          <w:color w:val="000000"/>
        </w:rPr>
        <w:t xml:space="preserve"> в свете требований ФГОС немыслим без организации коллективной работы и применения активных форм обучения.  </w:t>
      </w:r>
      <w:r w:rsidRPr="00914D65">
        <w:rPr>
          <w:rStyle w:val="c1"/>
          <w:color w:val="000000"/>
        </w:rPr>
        <w:t xml:space="preserve">Была использована такая форма, как работа в группах. Это </w:t>
      </w:r>
      <w:r w:rsidR="00E63BDB" w:rsidRPr="00914D65">
        <w:rPr>
          <w:rStyle w:val="c1"/>
          <w:color w:val="000000"/>
        </w:rPr>
        <w:t xml:space="preserve"> нравится самим детям и позволяет разнообразить формы самостоятельной работы, успешно совмещать их с и</w:t>
      </w:r>
      <w:r w:rsidRPr="00914D65">
        <w:rPr>
          <w:rStyle w:val="c1"/>
          <w:color w:val="000000"/>
        </w:rPr>
        <w:t>гровыми. Благодаря такой форме классного часа</w:t>
      </w:r>
      <w:r w:rsidR="00E63BDB" w:rsidRPr="00914D65">
        <w:rPr>
          <w:rStyle w:val="c1"/>
          <w:color w:val="000000"/>
        </w:rPr>
        <w:t xml:space="preserve">  ребята испытали ситуацию успеха</w:t>
      </w:r>
      <w:r w:rsidR="00914D65" w:rsidRPr="00914D65">
        <w:rPr>
          <w:rStyle w:val="c1"/>
          <w:color w:val="000000"/>
        </w:rPr>
        <w:t>. Н</w:t>
      </w:r>
      <w:r w:rsidR="00E63BDB" w:rsidRPr="00914D65">
        <w:rPr>
          <w:rStyle w:val="c1"/>
          <w:color w:val="000000"/>
        </w:rPr>
        <w:t xml:space="preserve">а высокий результат </w:t>
      </w:r>
      <w:r w:rsidR="00914D65" w:rsidRPr="00914D65">
        <w:rPr>
          <w:rStyle w:val="c1"/>
          <w:color w:val="000000"/>
        </w:rPr>
        <w:t xml:space="preserve">мероприятия </w:t>
      </w:r>
      <w:r w:rsidR="00E63BDB" w:rsidRPr="00914D65">
        <w:rPr>
          <w:rStyle w:val="c1"/>
          <w:color w:val="000000"/>
        </w:rPr>
        <w:t xml:space="preserve"> повлияло </w:t>
      </w:r>
      <w:r w:rsidR="00914D65" w:rsidRPr="00914D65">
        <w:rPr>
          <w:rStyle w:val="c1"/>
          <w:color w:val="000000"/>
        </w:rPr>
        <w:t xml:space="preserve">включение в создание дидактического материала. </w:t>
      </w:r>
      <w:r w:rsidR="00E63BDB" w:rsidRPr="00914D65">
        <w:rPr>
          <w:rStyle w:val="c1"/>
          <w:color w:val="000000"/>
        </w:rPr>
        <w:t xml:space="preserve"> Таким образом, были задействованы практически все виды </w:t>
      </w:r>
      <w:r w:rsidR="00914D65" w:rsidRPr="00914D65">
        <w:rPr>
          <w:rStyle w:val="c1"/>
          <w:color w:val="000000"/>
        </w:rPr>
        <w:t xml:space="preserve">трудовой, мыслительной и творческой деятельности. </w:t>
      </w:r>
    </w:p>
    <w:p w:rsidR="00914D65" w:rsidRPr="00914D65" w:rsidRDefault="00E63BDB" w:rsidP="00E63BDB">
      <w:pPr>
        <w:pStyle w:val="c3"/>
        <w:shd w:val="clear" w:color="auto" w:fill="FFFFFF"/>
        <w:spacing w:before="0" w:beforeAutospacing="0" w:after="0" w:afterAutospacing="0"/>
        <w:ind w:firstLine="850"/>
        <w:jc w:val="both"/>
        <w:rPr>
          <w:rStyle w:val="c1"/>
          <w:color w:val="000000"/>
        </w:rPr>
      </w:pPr>
      <w:r w:rsidRPr="00914D65">
        <w:rPr>
          <w:rStyle w:val="c1"/>
          <w:color w:val="000000"/>
        </w:rPr>
        <w:t xml:space="preserve">Все выбранные  этапы </w:t>
      </w:r>
      <w:r w:rsidR="00914D65" w:rsidRPr="00914D65">
        <w:rPr>
          <w:rStyle w:val="c1"/>
          <w:color w:val="000000"/>
        </w:rPr>
        <w:t>классного часа</w:t>
      </w:r>
      <w:r w:rsidRPr="00914D65">
        <w:rPr>
          <w:rStyle w:val="c1"/>
          <w:color w:val="000000"/>
        </w:rPr>
        <w:t xml:space="preserve"> были направлены на </w:t>
      </w:r>
      <w:r w:rsidR="00914D65" w:rsidRPr="00914D65">
        <w:rPr>
          <w:rStyle w:val="c1"/>
          <w:color w:val="000000"/>
        </w:rPr>
        <w:t xml:space="preserve">различные формы усвоения материала, </w:t>
      </w:r>
      <w:r w:rsidRPr="00914D65">
        <w:rPr>
          <w:rStyle w:val="c1"/>
          <w:color w:val="000000"/>
        </w:rPr>
        <w:t xml:space="preserve">что позволило включить </w:t>
      </w:r>
      <w:r w:rsidR="00914D65" w:rsidRPr="00914D65">
        <w:rPr>
          <w:rStyle w:val="c1"/>
          <w:color w:val="000000"/>
        </w:rPr>
        <w:t xml:space="preserve">всех </w:t>
      </w:r>
      <w:r w:rsidRPr="00914D65">
        <w:rPr>
          <w:rStyle w:val="c1"/>
          <w:color w:val="000000"/>
        </w:rPr>
        <w:t xml:space="preserve">учащихся в </w:t>
      </w:r>
      <w:r w:rsidR="00914D65" w:rsidRPr="00914D65">
        <w:rPr>
          <w:rStyle w:val="c1"/>
          <w:color w:val="000000"/>
        </w:rPr>
        <w:t>эту сложную тему.</w:t>
      </w:r>
    </w:p>
    <w:p w:rsidR="00E63BDB" w:rsidRDefault="00914D65" w:rsidP="00E63BDB">
      <w:pPr>
        <w:pStyle w:val="c3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  <w:sz w:val="22"/>
          <w:szCs w:val="22"/>
        </w:rPr>
      </w:pPr>
      <w:r w:rsidRPr="00914D65">
        <w:rPr>
          <w:rStyle w:val="c1"/>
          <w:color w:val="000000"/>
        </w:rPr>
        <w:t xml:space="preserve">Внеклассное мероприятие  прошло </w:t>
      </w:r>
      <w:r w:rsidR="00E63BDB" w:rsidRPr="00914D65">
        <w:rPr>
          <w:rStyle w:val="c1"/>
          <w:color w:val="000000"/>
        </w:rPr>
        <w:t xml:space="preserve"> динамично и </w:t>
      </w:r>
      <w:r w:rsidRPr="00914D65">
        <w:rPr>
          <w:rStyle w:val="c1"/>
          <w:color w:val="000000"/>
        </w:rPr>
        <w:t xml:space="preserve">учащиеся </w:t>
      </w:r>
      <w:r w:rsidR="00E63BDB" w:rsidRPr="00914D65">
        <w:rPr>
          <w:rStyle w:val="c1"/>
          <w:color w:val="000000"/>
        </w:rPr>
        <w:t>достиг</w:t>
      </w:r>
      <w:r w:rsidRPr="00914D65">
        <w:rPr>
          <w:rStyle w:val="c1"/>
          <w:color w:val="000000"/>
        </w:rPr>
        <w:t xml:space="preserve">ли </w:t>
      </w:r>
      <w:r w:rsidR="00E63BDB" w:rsidRPr="00914D65">
        <w:rPr>
          <w:rStyle w:val="c1"/>
          <w:color w:val="000000"/>
        </w:rPr>
        <w:t xml:space="preserve"> поставленных целей.</w:t>
      </w:r>
    </w:p>
    <w:p w:rsidR="00565FFF" w:rsidRPr="00E63BDB" w:rsidRDefault="00C61E68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Сценарий</w:t>
      </w:r>
      <w:r w:rsidR="0005273E"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классного часа</w:t>
      </w:r>
      <w:r w:rsidR="00E63BDB"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«Всё для фронта – всё для победы»</w:t>
      </w:r>
      <w:r w:rsid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EE6CB6" w:rsidRPr="00E63BDB" w:rsidRDefault="00EE6CB6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Вступление.</w:t>
      </w:r>
    </w:p>
    <w:p w:rsidR="00195B25" w:rsidRPr="00E63BDB" w:rsidRDefault="00B45718" w:rsidP="00B937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63BDB">
        <w:rPr>
          <w:rFonts w:ascii="Times New Roman" w:eastAsiaTheme="minorHAnsi" w:hAnsi="Times New Roman" w:cs="Times New Roman"/>
          <w:b/>
          <w:sz w:val="24"/>
          <w:szCs w:val="24"/>
        </w:rPr>
        <w:t>Ведущий:</w:t>
      </w:r>
      <w:r w:rsidR="0005273E" w:rsidRPr="00E63BDB">
        <w:rPr>
          <w:rFonts w:ascii="Times New Roman" w:eastAsiaTheme="minorHAnsi" w:hAnsi="Times New Roman" w:cs="Times New Roman"/>
          <w:sz w:val="24"/>
          <w:szCs w:val="24"/>
        </w:rPr>
        <w:t xml:space="preserve"> Здравствуйте, ребята! Меня зовут Анна Эдуардовна. Сегодня я у вас проведу классный час. </w:t>
      </w:r>
      <w:r w:rsidR="00195B25" w:rsidRPr="00E63BDB">
        <w:rPr>
          <w:rFonts w:ascii="Times New Roman" w:eastAsiaTheme="minorHAnsi" w:hAnsi="Times New Roman" w:cs="Times New Roman"/>
          <w:sz w:val="24"/>
          <w:szCs w:val="24"/>
        </w:rPr>
        <w:t>Обратите внимание на доску, какие же картины сейчас будут на ней появляться, и что же общего в них? Для создания атмосферы я включу вам песню.</w:t>
      </w:r>
      <w:r w:rsidRPr="00E63BDB">
        <w:rPr>
          <w:rFonts w:ascii="Times New Roman" w:eastAsiaTheme="minorHAnsi" w:hAnsi="Times New Roman" w:cs="Times New Roman"/>
          <w:sz w:val="24"/>
          <w:szCs w:val="24"/>
        </w:rPr>
        <w:br/>
      </w:r>
      <w:r w:rsidR="00E56EFF" w:rsidRPr="00E63BDB">
        <w:rPr>
          <w:rFonts w:ascii="Times New Roman" w:eastAsiaTheme="minorHAnsi" w:hAnsi="Times New Roman" w:cs="Times New Roman"/>
          <w:i/>
          <w:sz w:val="24"/>
          <w:szCs w:val="24"/>
        </w:rPr>
        <w:t>(включаю песню 1:22</w:t>
      </w:r>
      <w:r w:rsidR="00195B25" w:rsidRPr="00E63BDB">
        <w:rPr>
          <w:rFonts w:ascii="Times New Roman" w:eastAsiaTheme="minorHAnsi" w:hAnsi="Times New Roman" w:cs="Times New Roman"/>
          <w:i/>
          <w:sz w:val="24"/>
          <w:szCs w:val="24"/>
        </w:rPr>
        <w:t>)</w:t>
      </w:r>
      <w:r w:rsidR="00BE4266" w:rsidRPr="00E63BDB">
        <w:rPr>
          <w:rFonts w:ascii="Times New Roman" w:eastAsiaTheme="minorHAnsi" w:hAnsi="Times New Roman" w:cs="Times New Roman"/>
          <w:i/>
          <w:sz w:val="24"/>
          <w:szCs w:val="24"/>
        </w:rPr>
        <w:br/>
      </w:r>
      <w:r w:rsidRPr="00E63BDB">
        <w:rPr>
          <w:rFonts w:ascii="Times New Roman" w:hAnsi="Times New Roman" w:cs="Times New Roman"/>
          <w:i/>
          <w:sz w:val="24"/>
          <w:szCs w:val="24"/>
        </w:rPr>
        <w:t>(д</w:t>
      </w:r>
      <w:r w:rsidR="00195B25" w:rsidRPr="00E63BDB">
        <w:rPr>
          <w:rFonts w:ascii="Times New Roman" w:hAnsi="Times New Roman" w:cs="Times New Roman"/>
          <w:i/>
          <w:sz w:val="24"/>
          <w:szCs w:val="24"/>
        </w:rPr>
        <w:t xml:space="preserve">ети рассматривают выставленные картины с пейзажем (цветы, поля, леса, небо и др.) и среди них иллюстрация с изображением </w:t>
      </w:r>
      <w:r w:rsidR="00BE4266" w:rsidRPr="00E63BDB">
        <w:rPr>
          <w:rFonts w:ascii="Times New Roman" w:hAnsi="Times New Roman" w:cs="Times New Roman"/>
          <w:i/>
          <w:sz w:val="24"/>
          <w:szCs w:val="24"/>
        </w:rPr>
        <w:t xml:space="preserve">реставрированной </w:t>
      </w:r>
      <w:r w:rsidR="00195B25" w:rsidRPr="00E63BDB">
        <w:rPr>
          <w:rFonts w:ascii="Times New Roman" w:hAnsi="Times New Roman" w:cs="Times New Roman"/>
          <w:i/>
          <w:sz w:val="24"/>
          <w:szCs w:val="24"/>
        </w:rPr>
        <w:t xml:space="preserve">скульптурной группы «Победа» </w:t>
      </w:r>
      <w:r w:rsidR="00BE4266" w:rsidRPr="00E63BDB">
        <w:rPr>
          <w:rFonts w:ascii="Times New Roman" w:hAnsi="Times New Roman" w:cs="Times New Roman"/>
          <w:i/>
          <w:sz w:val="24"/>
          <w:szCs w:val="24"/>
        </w:rPr>
        <w:t>Левана Минасян г. Чита)</w:t>
      </w:r>
    </w:p>
    <w:p w:rsidR="00195B25" w:rsidRPr="00E63BDB" w:rsidRDefault="00B45718" w:rsidP="00B9379C">
      <w:pPr>
        <w:pStyle w:val="a3"/>
        <w:shd w:val="clear" w:color="auto" w:fill="FFFFFF"/>
        <w:spacing w:before="0" w:beforeAutospacing="0" w:after="150" w:afterAutospacing="0"/>
      </w:pPr>
      <w:r w:rsidRPr="00E63BDB">
        <w:rPr>
          <w:b/>
        </w:rPr>
        <w:t>В</w:t>
      </w:r>
      <w:r w:rsidR="00195B25" w:rsidRPr="00E63BDB">
        <w:rPr>
          <w:b/>
        </w:rPr>
        <w:t>:</w:t>
      </w:r>
      <w:r w:rsidR="00195B25" w:rsidRPr="00E63BDB">
        <w:t xml:space="preserve"> Как вы думаете, ребята, что мы сейчас рассматривали? </w:t>
      </w:r>
      <w:r w:rsidRPr="00E63BDB">
        <w:br/>
      </w:r>
      <w:r w:rsidRPr="00E63BDB">
        <w:rPr>
          <w:i/>
        </w:rPr>
        <w:t>(пейзажи, природа</w:t>
      </w:r>
      <w:r w:rsidR="00195B25" w:rsidRPr="00E63BDB">
        <w:rPr>
          <w:i/>
        </w:rPr>
        <w:t>)</w:t>
      </w:r>
    </w:p>
    <w:p w:rsidR="006346DC" w:rsidRPr="00E63BDB" w:rsidRDefault="00B45718" w:rsidP="00B9379C">
      <w:pPr>
        <w:pStyle w:val="a3"/>
        <w:shd w:val="clear" w:color="auto" w:fill="FFFFFF"/>
        <w:spacing w:before="0" w:beforeAutospacing="0" w:after="150" w:afterAutospacing="0"/>
      </w:pPr>
      <w:r w:rsidRPr="00E63BDB">
        <w:rPr>
          <w:b/>
        </w:rPr>
        <w:t>В</w:t>
      </w:r>
      <w:r w:rsidR="00195B25" w:rsidRPr="00E63BDB">
        <w:rPr>
          <w:b/>
        </w:rPr>
        <w:t>:</w:t>
      </w:r>
      <w:r w:rsidR="00195B25" w:rsidRPr="00E63BDB">
        <w:t xml:space="preserve"> Да, ребята, то что мы видим на этих картинах - это наша Россия, место где мы с вами живем. А какую необычную для пейзажа иллюстрацию вы заметили среди этих картин? </w:t>
      </w:r>
      <w:r w:rsidR="006346DC" w:rsidRPr="00E63BDB">
        <w:br/>
      </w:r>
      <w:r w:rsidR="006346DC" w:rsidRPr="00E63BDB">
        <w:rPr>
          <w:i/>
        </w:rPr>
        <w:t>(ответы детей)</w:t>
      </w:r>
    </w:p>
    <w:p w:rsidR="00195B25" w:rsidRPr="00E63BDB" w:rsidRDefault="006346DC" w:rsidP="00B9379C">
      <w:pPr>
        <w:pStyle w:val="a3"/>
        <w:shd w:val="clear" w:color="auto" w:fill="FFFFFF"/>
        <w:spacing w:before="0" w:beforeAutospacing="0" w:after="150" w:afterAutospacing="0"/>
      </w:pPr>
      <w:r w:rsidRPr="00E63BDB">
        <w:rPr>
          <w:b/>
        </w:rPr>
        <w:t>В:</w:t>
      </w:r>
      <w:r w:rsidRPr="00E63BDB">
        <w:t xml:space="preserve"> Давайте внимательно рассмотрим изображение скульптурной группы, состоящей из фигур с</w:t>
      </w:r>
      <w:r w:rsidR="00BE4266" w:rsidRPr="00E63BDB">
        <w:t xml:space="preserve">олдата, рабочего и колхозницы. </w:t>
      </w:r>
    </w:p>
    <w:p w:rsidR="004B5B4D" w:rsidRPr="00E63BDB" w:rsidRDefault="004B5B4D" w:rsidP="00B9379C">
      <w:pPr>
        <w:pStyle w:val="a3"/>
        <w:shd w:val="clear" w:color="auto" w:fill="FFFFFF"/>
        <w:spacing w:before="0" w:beforeAutospacing="0" w:after="150" w:afterAutospacing="0"/>
        <w:rPr>
          <w:i/>
        </w:rPr>
      </w:pPr>
      <w:r w:rsidRPr="00E63BDB">
        <w:rPr>
          <w:i/>
        </w:rPr>
        <w:t>(вывожу изображение на презентацию)</w:t>
      </w:r>
    </w:p>
    <w:p w:rsidR="00195B25" w:rsidRPr="00E63BDB" w:rsidRDefault="00195B25" w:rsidP="00B9379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E63BDB">
        <w:t>кто стоит в центре?</w:t>
      </w:r>
      <w:r w:rsidR="00B45718" w:rsidRPr="00E63BDB">
        <w:rPr>
          <w:i/>
        </w:rPr>
        <w:t>(солдат)</w:t>
      </w:r>
    </w:p>
    <w:p w:rsidR="00195B25" w:rsidRPr="00E63BDB" w:rsidRDefault="00195B25" w:rsidP="00B9379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E63BDB">
        <w:t>что у него в руках?</w:t>
      </w:r>
      <w:r w:rsidR="00B45718" w:rsidRPr="00E63BDB">
        <w:rPr>
          <w:i/>
        </w:rPr>
        <w:t>(оружие)</w:t>
      </w:r>
    </w:p>
    <w:p w:rsidR="00BE4266" w:rsidRPr="00E63BDB" w:rsidRDefault="00BE4266" w:rsidP="00B9379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E63BDB">
        <w:t xml:space="preserve">что держит в руках рабочий? </w:t>
      </w:r>
      <w:r w:rsidRPr="00E63BDB">
        <w:rPr>
          <w:i/>
        </w:rPr>
        <w:t>(кочерга — это инструмент сталевара)</w:t>
      </w:r>
    </w:p>
    <w:p w:rsidR="00195B25" w:rsidRPr="00E63BDB" w:rsidRDefault="00195B25" w:rsidP="00B9379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E63BDB">
        <w:t>какое лицо у женщины?</w:t>
      </w:r>
      <w:r w:rsidR="00B45718" w:rsidRPr="00E63BDB">
        <w:rPr>
          <w:i/>
        </w:rPr>
        <w:t>(</w:t>
      </w:r>
      <w:r w:rsidR="00BE4266" w:rsidRPr="00E63BDB">
        <w:rPr>
          <w:i/>
        </w:rPr>
        <w:t>мужественное</w:t>
      </w:r>
      <w:r w:rsidR="00B45718" w:rsidRPr="00E63BDB">
        <w:rPr>
          <w:i/>
        </w:rPr>
        <w:t>)</w:t>
      </w:r>
    </w:p>
    <w:p w:rsidR="00195B25" w:rsidRPr="00E63BDB" w:rsidRDefault="00195B25" w:rsidP="00B9379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E63BDB">
        <w:t>что у неё в руках?</w:t>
      </w:r>
      <w:r w:rsidR="00B45718" w:rsidRPr="00E63BDB">
        <w:rPr>
          <w:i/>
        </w:rPr>
        <w:t>(пшеница)</w:t>
      </w:r>
    </w:p>
    <w:p w:rsidR="00195B25" w:rsidRPr="00E63BDB" w:rsidRDefault="00B45718" w:rsidP="00B9379C">
      <w:pPr>
        <w:pStyle w:val="a3"/>
        <w:shd w:val="clear" w:color="auto" w:fill="FFFFFF"/>
        <w:spacing w:before="0" w:beforeAutospacing="0" w:after="150" w:afterAutospacing="0"/>
        <w:rPr>
          <w:i/>
        </w:rPr>
      </w:pPr>
      <w:r w:rsidRPr="00E63BDB">
        <w:rPr>
          <w:b/>
        </w:rPr>
        <w:t>В:</w:t>
      </w:r>
      <w:r w:rsidR="00195B25" w:rsidRPr="00E63BDB">
        <w:t xml:space="preserve">Как вы думаете, почему скульптор объединил в одну группу солдата, рабочего и колхозницу? </w:t>
      </w:r>
      <w:r w:rsidRPr="00E63BDB">
        <w:br/>
      </w:r>
      <w:r w:rsidR="00195B25" w:rsidRPr="00E63BDB">
        <w:rPr>
          <w:i/>
        </w:rPr>
        <w:t>(</w:t>
      </w:r>
      <w:r w:rsidR="003E0CE7" w:rsidRPr="00E63BDB">
        <w:rPr>
          <w:i/>
        </w:rPr>
        <w:t>они все</w:t>
      </w:r>
      <w:r w:rsidR="00195B25" w:rsidRPr="00E63BDB">
        <w:rPr>
          <w:i/>
        </w:rPr>
        <w:t xml:space="preserve"> вместе защищали Родину).</w:t>
      </w:r>
    </w:p>
    <w:p w:rsidR="006346DC" w:rsidRPr="00E63BDB" w:rsidRDefault="006346DC" w:rsidP="00B9379C">
      <w:pPr>
        <w:pStyle w:val="a3"/>
        <w:shd w:val="clear" w:color="auto" w:fill="FFFFFF"/>
        <w:spacing w:before="0" w:beforeAutospacing="0" w:after="150" w:afterAutospacing="0"/>
      </w:pPr>
      <w:r w:rsidRPr="00E63BDB">
        <w:rPr>
          <w:b/>
        </w:rPr>
        <w:t>В:</w:t>
      </w:r>
      <w:r w:rsidRPr="00E63BDB">
        <w:t xml:space="preserve"> Верно, не только солдаты сражались за мирное небо над головой, но и труженики тыла ковали победу.</w:t>
      </w:r>
    </w:p>
    <w:p w:rsidR="00195B25" w:rsidRPr="00E63BDB" w:rsidRDefault="00195B25" w:rsidP="00B9379C">
      <w:pPr>
        <w:pStyle w:val="a3"/>
        <w:shd w:val="clear" w:color="auto" w:fill="FFFFFF"/>
        <w:spacing w:before="0" w:beforeAutospacing="0" w:after="150" w:afterAutospacing="0"/>
      </w:pPr>
      <w:r w:rsidRPr="00E63BDB">
        <w:t xml:space="preserve">Как можно назвать эту скульптурную композицию? </w:t>
      </w:r>
      <w:r w:rsidRPr="00E63BDB">
        <w:rPr>
          <w:i/>
        </w:rPr>
        <w:t>(Победа)</w:t>
      </w:r>
    </w:p>
    <w:p w:rsidR="00195B25" w:rsidRPr="00E63BDB" w:rsidRDefault="006346DC" w:rsidP="00B9379C">
      <w:pPr>
        <w:pStyle w:val="a3"/>
        <w:shd w:val="clear" w:color="auto" w:fill="FFFFFF"/>
        <w:spacing w:before="0" w:beforeAutospacing="0" w:after="150" w:afterAutospacing="0"/>
        <w:rPr>
          <w:i/>
        </w:rPr>
      </w:pPr>
      <w:r w:rsidRPr="00E63BDB">
        <w:rPr>
          <w:b/>
        </w:rPr>
        <w:t>В:</w:t>
      </w:r>
      <w:r w:rsidR="00195B25" w:rsidRPr="00E63BDB">
        <w:t xml:space="preserve">Победа над кем? </w:t>
      </w:r>
      <w:r w:rsidR="00195B25" w:rsidRPr="00E63BDB">
        <w:rPr>
          <w:i/>
        </w:rPr>
        <w:t>(Над</w:t>
      </w:r>
      <w:r w:rsidR="00B45718" w:rsidRPr="00E63BDB">
        <w:rPr>
          <w:i/>
        </w:rPr>
        <w:t xml:space="preserve"> врагами,</w:t>
      </w:r>
      <w:r w:rsidR="00195B25" w:rsidRPr="00E63BDB">
        <w:rPr>
          <w:i/>
        </w:rPr>
        <w:t xml:space="preserve"> фашистами)</w:t>
      </w:r>
    </w:p>
    <w:p w:rsidR="00DE403A" w:rsidRPr="00E63BDB" w:rsidRDefault="006346DC" w:rsidP="00B937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3BDB">
        <w:rPr>
          <w:rFonts w:ascii="Times New Roman" w:hAnsi="Times New Roman" w:cs="Times New Roman"/>
          <w:b/>
          <w:sz w:val="24"/>
          <w:szCs w:val="24"/>
        </w:rPr>
        <w:t>В:</w:t>
      </w:r>
      <w:r w:rsidR="00B45718" w:rsidRPr="00E63BDB">
        <w:rPr>
          <w:rFonts w:ascii="Times New Roman" w:hAnsi="Times New Roman" w:cs="Times New Roman"/>
          <w:sz w:val="24"/>
          <w:szCs w:val="24"/>
        </w:rPr>
        <w:t xml:space="preserve">Сегодня мы поговорим о роли тыла в победе над фашистской Германией. </w:t>
      </w:r>
      <w:r w:rsidR="00B45718" w:rsidRPr="00E63BDB">
        <w:rPr>
          <w:rFonts w:ascii="Times New Roman" w:hAnsi="Times New Roman" w:cs="Times New Roman"/>
          <w:sz w:val="24"/>
          <w:szCs w:val="24"/>
        </w:rPr>
        <w:br/>
        <w:t xml:space="preserve">Что   такое   тыл?   </w:t>
      </w:r>
      <w:r w:rsidR="00DE403A" w:rsidRPr="00E63BDB">
        <w:rPr>
          <w:rFonts w:ascii="Times New Roman" w:hAnsi="Times New Roman" w:cs="Times New Roman"/>
          <w:sz w:val="24"/>
          <w:szCs w:val="24"/>
        </w:rPr>
        <w:br/>
      </w:r>
      <w:r w:rsidR="00DE403A" w:rsidRPr="00E63BDB">
        <w:rPr>
          <w:rFonts w:ascii="Times New Roman" w:hAnsi="Times New Roman" w:cs="Times New Roman"/>
          <w:i/>
          <w:sz w:val="24"/>
          <w:szCs w:val="24"/>
        </w:rPr>
        <w:t>(ответы)</w:t>
      </w:r>
      <w:r w:rsidR="00DE403A" w:rsidRPr="00E63BDB">
        <w:rPr>
          <w:rFonts w:ascii="Times New Roman" w:hAnsi="Times New Roman" w:cs="Times New Roman"/>
          <w:i/>
          <w:sz w:val="24"/>
          <w:szCs w:val="24"/>
        </w:rPr>
        <w:br/>
        <w:t>(если затрудняются ответить)</w:t>
      </w:r>
      <w:r w:rsidR="00DE403A" w:rsidRPr="00E63BDB">
        <w:rPr>
          <w:rFonts w:ascii="Times New Roman" w:hAnsi="Times New Roman" w:cs="Times New Roman"/>
          <w:sz w:val="24"/>
          <w:szCs w:val="24"/>
        </w:rPr>
        <w:br/>
      </w:r>
      <w:r w:rsidR="00DE403A" w:rsidRPr="00E63BDB">
        <w:rPr>
          <w:rFonts w:ascii="Times New Roman" w:hAnsi="Times New Roman" w:cs="Times New Roman"/>
          <w:b/>
          <w:sz w:val="24"/>
          <w:szCs w:val="24"/>
        </w:rPr>
        <w:t>В:</w:t>
      </w:r>
      <w:r w:rsidR="00DE403A" w:rsidRPr="00E63BDB">
        <w:rPr>
          <w:rFonts w:ascii="Times New Roman" w:hAnsi="Times New Roman" w:cs="Times New Roman"/>
          <w:sz w:val="24"/>
          <w:szCs w:val="24"/>
        </w:rPr>
        <w:t xml:space="preserve"> Сейчас объясню, ставим правую руку на локоток, ладошкой от себя, как показываю я, вот эта часть называется внутренняя, разворачиваем руку ладошкой к себе, как я показываю, а эта часть называется тыльная, то есть задняя. Значит тыл – это территория позади фронта, за боевой линией.</w:t>
      </w:r>
    </w:p>
    <w:p w:rsidR="00332617" w:rsidRPr="00E63BDB" w:rsidRDefault="00332617" w:rsidP="00B937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3BDB">
        <w:rPr>
          <w:rFonts w:ascii="Times New Roman" w:hAnsi="Times New Roman" w:cs="Times New Roman"/>
          <w:sz w:val="24"/>
          <w:szCs w:val="24"/>
        </w:rPr>
        <w:t xml:space="preserve">Заметили ли вы как необычно расположены парты? Вы сидите в виде буквы </w:t>
      </w:r>
      <w:r w:rsidR="00C71C35" w:rsidRPr="00E63BDB">
        <w:rPr>
          <w:rFonts w:ascii="Times New Roman" w:hAnsi="Times New Roman" w:cs="Times New Roman"/>
          <w:sz w:val="24"/>
          <w:szCs w:val="24"/>
        </w:rPr>
        <w:t>«</w:t>
      </w:r>
      <w:r w:rsidRPr="00E63BDB">
        <w:rPr>
          <w:rFonts w:ascii="Times New Roman" w:hAnsi="Times New Roman" w:cs="Times New Roman"/>
          <w:sz w:val="24"/>
          <w:szCs w:val="24"/>
        </w:rPr>
        <w:t>П</w:t>
      </w:r>
      <w:r w:rsidR="00C71C35" w:rsidRPr="00E63BDB">
        <w:rPr>
          <w:rFonts w:ascii="Times New Roman" w:hAnsi="Times New Roman" w:cs="Times New Roman"/>
          <w:sz w:val="24"/>
          <w:szCs w:val="24"/>
        </w:rPr>
        <w:t>»</w:t>
      </w:r>
      <w:r w:rsidRPr="00E63BDB">
        <w:rPr>
          <w:rFonts w:ascii="Times New Roman" w:hAnsi="Times New Roman" w:cs="Times New Roman"/>
          <w:sz w:val="24"/>
          <w:szCs w:val="24"/>
        </w:rPr>
        <w:t xml:space="preserve">. Представьте, что вы труженики тыла, и находитесь позади фронта, а сам фронт — это место у доски. </w:t>
      </w:r>
    </w:p>
    <w:p w:rsidR="00B45718" w:rsidRPr="00E63BDB" w:rsidRDefault="00B45718" w:rsidP="00B9379C">
      <w:pPr>
        <w:spacing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 w:rsidRPr="00E63BDB">
        <w:rPr>
          <w:rFonts w:ascii="Times New Roman" w:hAnsi="Times New Roman" w:cs="Times New Roman"/>
          <w:sz w:val="24"/>
          <w:szCs w:val="24"/>
        </w:rPr>
        <w:lastRenderedPageBreak/>
        <w:t xml:space="preserve">С   каждым   днём   для   фронта   нужно   было   всё   больше   боеприпасов, снарядов, продовольствия, поэтому жизнь в тылу была подчинена главному </w:t>
      </w:r>
      <w:r w:rsidR="00DE403A" w:rsidRPr="00E63BDB">
        <w:rPr>
          <w:rFonts w:ascii="Times New Roman" w:hAnsi="Times New Roman" w:cs="Times New Roman"/>
          <w:sz w:val="24"/>
          <w:szCs w:val="24"/>
        </w:rPr>
        <w:t xml:space="preserve">девизу: </w:t>
      </w:r>
      <w:r w:rsidR="00F50F7E" w:rsidRPr="00E63BDB">
        <w:rPr>
          <w:rFonts w:ascii="Times New Roman" w:hAnsi="Times New Roman" w:cs="Times New Roman"/>
          <w:sz w:val="24"/>
          <w:szCs w:val="24"/>
        </w:rPr>
        <w:br/>
      </w:r>
      <w:r w:rsidR="00F50F7E" w:rsidRPr="00E63BDB">
        <w:rPr>
          <w:rFonts w:ascii="Times New Roman" w:hAnsi="Times New Roman" w:cs="Times New Roman"/>
          <w:i/>
          <w:sz w:val="24"/>
          <w:szCs w:val="24"/>
        </w:rPr>
        <w:t>(показываю скрытый плакат на доске с надписью)</w:t>
      </w:r>
      <w:r w:rsidR="00F50F7E" w:rsidRPr="00E63BDB">
        <w:rPr>
          <w:rFonts w:ascii="Times New Roman" w:hAnsi="Times New Roman" w:cs="Times New Roman"/>
          <w:sz w:val="24"/>
          <w:szCs w:val="24"/>
        </w:rPr>
        <w:br/>
      </w:r>
      <w:r w:rsidR="00DE403A" w:rsidRPr="00E63BDB">
        <w:rPr>
          <w:rFonts w:ascii="Times New Roman" w:hAnsi="Times New Roman" w:cs="Times New Roman"/>
          <w:sz w:val="24"/>
          <w:szCs w:val="24"/>
        </w:rPr>
        <w:t>«</w:t>
      </w:r>
      <w:r w:rsidRPr="00E63BDB">
        <w:rPr>
          <w:rFonts w:ascii="Times New Roman" w:hAnsi="Times New Roman" w:cs="Times New Roman"/>
          <w:sz w:val="24"/>
          <w:szCs w:val="24"/>
        </w:rPr>
        <w:t xml:space="preserve">Всё   для   </w:t>
      </w:r>
      <w:r w:rsidR="00DE403A" w:rsidRPr="00E63BDB">
        <w:rPr>
          <w:rFonts w:ascii="Times New Roman" w:hAnsi="Times New Roman" w:cs="Times New Roman"/>
          <w:sz w:val="24"/>
          <w:szCs w:val="24"/>
        </w:rPr>
        <w:t>фронта, всё</w:t>
      </w:r>
      <w:r w:rsidRPr="00E63BDB">
        <w:rPr>
          <w:rFonts w:ascii="Times New Roman" w:hAnsi="Times New Roman" w:cs="Times New Roman"/>
          <w:sz w:val="24"/>
          <w:szCs w:val="24"/>
        </w:rPr>
        <w:t xml:space="preserve">   для   победы!</w:t>
      </w:r>
      <w:r w:rsidR="00DE403A" w:rsidRPr="00E63BDB">
        <w:rPr>
          <w:rFonts w:ascii="Times New Roman" w:hAnsi="Times New Roman" w:cs="Times New Roman"/>
          <w:sz w:val="24"/>
          <w:szCs w:val="24"/>
        </w:rPr>
        <w:t>», так</w:t>
      </w:r>
      <w:r w:rsidRPr="00E63BDB">
        <w:rPr>
          <w:rFonts w:ascii="Times New Roman" w:hAnsi="Times New Roman" w:cs="Times New Roman"/>
          <w:sz w:val="24"/>
          <w:szCs w:val="24"/>
        </w:rPr>
        <w:t xml:space="preserve">   же   и   называется   наш сегодняшний классный час. </w:t>
      </w:r>
    </w:p>
    <w:p w:rsidR="00FC7ED7" w:rsidRPr="00E63BDB" w:rsidRDefault="003E0CE7" w:rsidP="00B9379C">
      <w:pPr>
        <w:shd w:val="clear" w:color="auto" w:fill="FFFFFF"/>
        <w:spacing w:after="15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3BDB">
        <w:rPr>
          <w:rFonts w:ascii="Times New Roman" w:hAnsi="Times New Roman" w:cs="Times New Roman"/>
          <w:sz w:val="24"/>
          <w:szCs w:val="24"/>
        </w:rPr>
        <w:t>Предлагаю посмотреть ролик «Дети труженики»</w:t>
      </w:r>
      <w:r w:rsidRPr="00E63BDB">
        <w:rPr>
          <w:rFonts w:ascii="Times New Roman" w:hAnsi="Times New Roman" w:cs="Times New Roman"/>
          <w:sz w:val="24"/>
          <w:szCs w:val="24"/>
        </w:rPr>
        <w:br/>
      </w:r>
      <w:r w:rsidRPr="00E63BDB">
        <w:rPr>
          <w:rFonts w:ascii="Times New Roman" w:hAnsi="Times New Roman" w:cs="Times New Roman"/>
          <w:i/>
          <w:sz w:val="24"/>
          <w:szCs w:val="24"/>
        </w:rPr>
        <w:t>(включаю ролик</w:t>
      </w:r>
      <w:r w:rsidR="00AF62F7" w:rsidRPr="00E63BDB">
        <w:rPr>
          <w:rFonts w:ascii="Times New Roman" w:hAnsi="Times New Roman" w:cs="Times New Roman"/>
          <w:i/>
          <w:sz w:val="24"/>
          <w:szCs w:val="24"/>
        </w:rPr>
        <w:t xml:space="preserve"> 1:26</w:t>
      </w:r>
      <w:r w:rsidRPr="00E63BDB">
        <w:rPr>
          <w:rFonts w:ascii="Times New Roman" w:hAnsi="Times New Roman" w:cs="Times New Roman"/>
          <w:i/>
          <w:sz w:val="24"/>
          <w:szCs w:val="24"/>
        </w:rPr>
        <w:t>)</w:t>
      </w:r>
      <w:r w:rsidR="00F50F7E" w:rsidRPr="00E63BDB">
        <w:rPr>
          <w:rFonts w:ascii="Times New Roman" w:hAnsi="Times New Roman" w:cs="Times New Roman"/>
          <w:i/>
          <w:sz w:val="24"/>
          <w:szCs w:val="24"/>
        </w:rPr>
        <w:br/>
        <w:t>(снимаю изображения с доски)</w:t>
      </w:r>
    </w:p>
    <w:p w:rsidR="00EE6CB6" w:rsidRPr="00E63BDB" w:rsidRDefault="00EE6CB6" w:rsidP="00B9379C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BDB">
        <w:rPr>
          <w:rFonts w:ascii="Times New Roman" w:hAnsi="Times New Roman" w:cs="Times New Roman"/>
          <w:b/>
          <w:sz w:val="24"/>
          <w:szCs w:val="24"/>
        </w:rPr>
        <w:t>Основная часть.</w:t>
      </w:r>
    </w:p>
    <w:p w:rsidR="00E27F79" w:rsidRPr="00E63BDB" w:rsidRDefault="00E27F79" w:rsidP="00B9379C">
      <w:pPr>
        <w:pStyle w:val="a3"/>
        <w:shd w:val="clear" w:color="auto" w:fill="FFFFFF"/>
        <w:spacing w:before="150" w:beforeAutospacing="0" w:after="150" w:afterAutospacing="0"/>
        <w:rPr>
          <w:color w:val="000000"/>
        </w:rPr>
      </w:pPr>
      <w:r w:rsidRPr="00E63BDB">
        <w:rPr>
          <w:color w:val="000000"/>
        </w:rPr>
        <w:t>Не меньше героизма проявляли и сочинцы. Школы работали под девизом</w:t>
      </w:r>
      <w:r w:rsidR="004C5732" w:rsidRPr="00E63BDB">
        <w:rPr>
          <w:color w:val="000000"/>
        </w:rPr>
        <w:t>…</w:t>
      </w:r>
      <w:r w:rsidRPr="00E63BDB">
        <w:rPr>
          <w:color w:val="000000"/>
        </w:rPr>
        <w:br/>
      </w:r>
      <w:r w:rsidRPr="00E63BDB">
        <w:rPr>
          <w:i/>
          <w:color w:val="000000"/>
        </w:rPr>
        <w:t>(интонационно задаю вопрос)</w:t>
      </w:r>
      <w:r w:rsidRPr="00E63BDB">
        <w:rPr>
          <w:i/>
          <w:color w:val="000000"/>
        </w:rPr>
        <w:br/>
        <w:t>(дети отвечают "Всё для фронта, всё для победы").</w:t>
      </w:r>
      <w:r w:rsidRPr="00E63BDB">
        <w:rPr>
          <w:i/>
          <w:color w:val="000000"/>
        </w:rPr>
        <w:br/>
      </w:r>
      <w:r w:rsidR="00BE4266" w:rsidRPr="00E63BDB">
        <w:rPr>
          <w:b/>
          <w:color w:val="000000"/>
        </w:rPr>
        <w:t>В:</w:t>
      </w:r>
      <w:r w:rsidRPr="00E63BDB">
        <w:rPr>
          <w:color w:val="000000"/>
        </w:rPr>
        <w:t>Совсем юные ребята оказывали огромную помощь: собирали посылки и отправляли их на фронт; выходили на оборонные работы; предлагали помощь госпиталям;</w:t>
      </w:r>
      <w:r w:rsidR="004C5732" w:rsidRPr="00E63BDB">
        <w:rPr>
          <w:color w:val="000000"/>
        </w:rPr>
        <w:t xml:space="preserve"> проводили уборку</w:t>
      </w:r>
      <w:r w:rsidRPr="00E63BDB">
        <w:rPr>
          <w:color w:val="000000"/>
        </w:rPr>
        <w:t>, а также организовывали концерты и представления, чтобы поднять боевой дух у больных сол</w:t>
      </w:r>
      <w:r w:rsidR="004C5732" w:rsidRPr="00E63BDB">
        <w:rPr>
          <w:color w:val="000000"/>
        </w:rPr>
        <w:t>дат; играли с ранеными в шашки,</w:t>
      </w:r>
      <w:r w:rsidRPr="00E63BDB">
        <w:rPr>
          <w:color w:val="000000"/>
        </w:rPr>
        <w:t xml:space="preserve"> шахматы и многое другое. </w:t>
      </w:r>
    </w:p>
    <w:p w:rsidR="00E27F79" w:rsidRPr="00E63BDB" w:rsidRDefault="00E27F79" w:rsidP="00B9379C">
      <w:pPr>
        <w:pStyle w:val="a3"/>
        <w:shd w:val="clear" w:color="auto" w:fill="FFFFFF"/>
        <w:spacing w:before="150" w:beforeAutospacing="0" w:after="150" w:afterAutospacing="0"/>
        <w:rPr>
          <w:color w:val="000000"/>
        </w:rPr>
      </w:pPr>
      <w:r w:rsidRPr="00E63BDB">
        <w:rPr>
          <w:color w:val="000000"/>
        </w:rPr>
        <w:t xml:space="preserve">Так же школьники собирали самшитовый мох, чтобы сдать госпиталям – после </w:t>
      </w:r>
      <w:r w:rsidR="004C5732" w:rsidRPr="00E63BDB">
        <w:rPr>
          <w:color w:val="000000"/>
        </w:rPr>
        <w:t>стерилизации</w:t>
      </w:r>
      <w:r w:rsidRPr="00E63BDB">
        <w:rPr>
          <w:color w:val="000000"/>
        </w:rPr>
        <w:t xml:space="preserve"> мох прикладывали к ранам вместо ваты. Также им набивали матрасы и подуши для раненых. Шиповник относили в госпитали, чтобы поить бойцов витамином С, а желуди перетирали в муку на корм скоту.</w:t>
      </w:r>
    </w:p>
    <w:p w:rsidR="00F27DD6" w:rsidRPr="00E63BDB" w:rsidRDefault="00F27DD6" w:rsidP="00B9379C">
      <w:pPr>
        <w:pStyle w:val="a3"/>
        <w:shd w:val="clear" w:color="auto" w:fill="FFFFFF"/>
        <w:spacing w:before="150" w:beforeAutospacing="0" w:after="150" w:afterAutospacing="0"/>
        <w:jc w:val="center"/>
        <w:rPr>
          <w:b/>
          <w:color w:val="000000"/>
        </w:rPr>
      </w:pPr>
      <w:r w:rsidRPr="00E63BDB">
        <w:rPr>
          <w:b/>
          <w:color w:val="000000"/>
        </w:rPr>
        <w:t>Работа по группам.</w:t>
      </w:r>
    </w:p>
    <w:p w:rsidR="00E27F79" w:rsidRPr="00E63BDB" w:rsidRDefault="00560484" w:rsidP="00B9379C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E63BDB">
        <w:rPr>
          <w:rFonts w:ascii="Times New Roman" w:hAnsi="Times New Roman" w:cs="Times New Roman"/>
          <w:sz w:val="24"/>
          <w:szCs w:val="24"/>
        </w:rPr>
        <w:t>Вся страна встала на защиту нашей Родины! Много трудностей выпало на долю наших защитников – бойцов. Мирные жители помогали всем, чем могли, собирали на фронт посылки с необходимыми вещами. Давайте и мы сейчас соберем с вами посылки для солдат нашей армии.</w:t>
      </w:r>
      <w:r w:rsidR="00CC20E4" w:rsidRPr="00E63BDB">
        <w:rPr>
          <w:rFonts w:ascii="Times New Roman" w:hAnsi="Times New Roman" w:cs="Times New Roman"/>
          <w:sz w:val="24"/>
          <w:szCs w:val="24"/>
        </w:rPr>
        <w:t xml:space="preserve"> Но сначала разделимся на 3 команды по рядам.</w:t>
      </w:r>
      <w:r w:rsidR="00F50F7E" w:rsidRPr="00E63BDB">
        <w:rPr>
          <w:rFonts w:ascii="Times New Roman" w:hAnsi="Times New Roman" w:cs="Times New Roman"/>
          <w:sz w:val="24"/>
          <w:szCs w:val="24"/>
        </w:rPr>
        <w:br/>
      </w:r>
      <w:r w:rsidR="00F50F7E" w:rsidRPr="00E63BDB">
        <w:rPr>
          <w:rFonts w:ascii="Times New Roman" w:hAnsi="Times New Roman" w:cs="Times New Roman"/>
          <w:i/>
          <w:sz w:val="24"/>
          <w:szCs w:val="24"/>
        </w:rPr>
        <w:t>(раздаю материал и озвучиваю правила игры)</w:t>
      </w:r>
    </w:p>
    <w:p w:rsidR="00CC20E4" w:rsidRPr="00E63BDB" w:rsidRDefault="00CC20E4" w:rsidP="00B9379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63BDB">
        <w:rPr>
          <w:rFonts w:ascii="Times New Roman" w:hAnsi="Times New Roman" w:cs="Times New Roman"/>
          <w:b/>
          <w:sz w:val="24"/>
          <w:szCs w:val="24"/>
        </w:rPr>
        <w:t>Игра: «Собери посылку»</w:t>
      </w:r>
    </w:p>
    <w:p w:rsidR="00CC20E4" w:rsidRPr="00E63BDB" w:rsidRDefault="00CC20E4" w:rsidP="00B9379C">
      <w:pPr>
        <w:pStyle w:val="a5"/>
        <w:rPr>
          <w:rFonts w:ascii="Times New Roman" w:hAnsi="Times New Roman" w:cs="Times New Roman"/>
          <w:sz w:val="24"/>
          <w:szCs w:val="24"/>
        </w:rPr>
      </w:pPr>
      <w:r w:rsidRPr="00E63BDB">
        <w:rPr>
          <w:rFonts w:ascii="Times New Roman" w:hAnsi="Times New Roman" w:cs="Times New Roman"/>
          <w:sz w:val="24"/>
          <w:szCs w:val="24"/>
        </w:rPr>
        <w:t>На столах приготовлены различные предметы (коробка, варежки,</w:t>
      </w:r>
      <w:r w:rsidR="00F33559" w:rsidRPr="00E63BDB">
        <w:rPr>
          <w:rFonts w:ascii="Times New Roman" w:hAnsi="Times New Roman" w:cs="Times New Roman"/>
          <w:sz w:val="24"/>
          <w:szCs w:val="24"/>
        </w:rPr>
        <w:t xml:space="preserve"> одноразовые перчатки,</w:t>
      </w:r>
      <w:r w:rsidRPr="00E63BDB">
        <w:rPr>
          <w:rFonts w:ascii="Times New Roman" w:hAnsi="Times New Roman" w:cs="Times New Roman"/>
          <w:sz w:val="24"/>
          <w:szCs w:val="24"/>
        </w:rPr>
        <w:t xml:space="preserve"> мыло, зубная паста, тетрадки, носки, шарф, кукла, мяч</w:t>
      </w:r>
      <w:r w:rsidR="00F50F7E" w:rsidRPr="00E63BDB">
        <w:rPr>
          <w:rFonts w:ascii="Times New Roman" w:hAnsi="Times New Roman" w:cs="Times New Roman"/>
          <w:sz w:val="24"/>
          <w:szCs w:val="24"/>
        </w:rPr>
        <w:t>, телефоны</w:t>
      </w:r>
      <w:r w:rsidRPr="00E63BDB">
        <w:rPr>
          <w:rFonts w:ascii="Times New Roman" w:hAnsi="Times New Roman" w:cs="Times New Roman"/>
          <w:sz w:val="24"/>
          <w:szCs w:val="24"/>
        </w:rPr>
        <w:t xml:space="preserve"> и тп.) вы должны выбрать и сложить в посылку, то ч</w:t>
      </w:r>
      <w:r w:rsidR="00F50F7E" w:rsidRPr="00E63BDB">
        <w:rPr>
          <w:rFonts w:ascii="Times New Roman" w:hAnsi="Times New Roman" w:cs="Times New Roman"/>
          <w:sz w:val="24"/>
          <w:szCs w:val="24"/>
        </w:rPr>
        <w:t>то считаете нужным для солдата за 1 минуту.</w:t>
      </w:r>
    </w:p>
    <w:p w:rsidR="005C7A0C" w:rsidRPr="00E63BDB" w:rsidRDefault="005C7A0C" w:rsidP="00B9379C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E63BDB">
        <w:rPr>
          <w:rFonts w:ascii="Times New Roman" w:hAnsi="Times New Roman" w:cs="Times New Roman"/>
          <w:i/>
          <w:sz w:val="24"/>
          <w:szCs w:val="24"/>
        </w:rPr>
        <w:t>(дети делятся на 3</w:t>
      </w:r>
      <w:r w:rsidR="00CC20E4" w:rsidRPr="00E63BDB">
        <w:rPr>
          <w:rFonts w:ascii="Times New Roman" w:hAnsi="Times New Roman" w:cs="Times New Roman"/>
          <w:i/>
          <w:sz w:val="24"/>
          <w:szCs w:val="24"/>
        </w:rPr>
        <w:t xml:space="preserve"> команды и выполняют задание)</w:t>
      </w:r>
      <w:r w:rsidRPr="00E63BDB">
        <w:rPr>
          <w:rFonts w:ascii="Times New Roman" w:hAnsi="Times New Roman" w:cs="Times New Roman"/>
          <w:i/>
          <w:sz w:val="24"/>
          <w:szCs w:val="24"/>
        </w:rPr>
        <w:br/>
      </w:r>
      <w:r w:rsidRPr="00E63BDB">
        <w:rPr>
          <w:rFonts w:ascii="Times New Roman" w:hAnsi="Times New Roman" w:cs="Times New Roman"/>
          <w:sz w:val="24"/>
          <w:szCs w:val="24"/>
        </w:rPr>
        <w:t>Стоп время</w:t>
      </w:r>
    </w:p>
    <w:p w:rsidR="005C7A0C" w:rsidRPr="00E63BDB" w:rsidRDefault="005C7A0C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Давайте проверим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, что у вас осталось на партах.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50F7E" w:rsidRPr="00E63BD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(обсуждаем почему не взяли оставшиеся предметы)</w:t>
      </w:r>
    </w:p>
    <w:p w:rsidR="00913F82" w:rsidRPr="00E63BDB" w:rsidRDefault="00BE4266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В:</w:t>
      </w: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 w:rsidR="00913F82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теперь вы 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группах </w:t>
      </w:r>
      <w:r w:rsidR="00913F82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сочините стихотворное письмо солдатам на фронт. Перед вами </w:t>
      </w:r>
      <w:r w:rsidR="005C7A0C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я положу</w:t>
      </w:r>
      <w:r w:rsidR="00914D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карандаши, клей и </w:t>
      </w:r>
      <w:r w:rsidR="005C7A0C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листок, на нем написано 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4 слова. У каждой группы</w:t>
      </w:r>
      <w:r w:rsidR="00C71C35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слова разные, но тематика одна.</w:t>
      </w:r>
      <w:r w:rsidR="005C7A0C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гру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ппа</w:t>
      </w:r>
      <w:r w:rsidR="00C71C35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тыл, забыл, фронт, горизонт;</w:t>
      </w:r>
      <w:r w:rsidR="005C7A0C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группа</w:t>
      </w:r>
      <w:r w:rsidR="00C71C35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C7A0C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тыл, прикрыл, фронт, бинт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8C1FFD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3 группа</w:t>
      </w:r>
      <w:r w:rsidR="00C71C35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8C1FFD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тыл, изрыл, фронт, сержант. </w:t>
      </w:r>
      <w:r w:rsidR="00913F82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Попробуйте по смыслу 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рифмовать</w:t>
      </w:r>
      <w:r w:rsidR="00913F82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 слова</w:t>
      </w:r>
      <w:r w:rsidR="00C71C35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13F82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чтобы получилось стихотворение. </w:t>
      </w:r>
      <w:r w:rsidR="008C1FFD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Например,если бы я дала вам слова</w:t>
      </w:r>
      <w:r w:rsidR="00C71C35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8C1FFD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победа, беседа, провожал, пожал. 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50F7E" w:rsidRPr="00E63BD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(записываю эти слова на доске, подчеркиваю при озвучивании)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8C1FFD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То у вас могло бы получиться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13F82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Нужна стране </w:t>
      </w:r>
      <w:r w:rsidR="00913F82" w:rsidRPr="00E63B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победа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!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13F82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этом была </w:t>
      </w:r>
      <w:r w:rsidR="00913F82" w:rsidRPr="00E63B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беседа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br/>
      </w:r>
      <w:r w:rsidR="00913F82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Друзей на фронт я </w:t>
      </w:r>
      <w:r w:rsidR="00913F82" w:rsidRPr="00E63B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провожал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913F82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руку каждому </w:t>
      </w:r>
      <w:r w:rsidR="00913F82" w:rsidRPr="00E63B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пожал.</w:t>
      </w:r>
    </w:p>
    <w:p w:rsidR="00FC63E1" w:rsidRPr="00E63BDB" w:rsidRDefault="00FC63E1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(творческое задание не на время, жду, когда все справятся, подхожу к ребятам, если возникают сложности)</w:t>
      </w:r>
    </w:p>
    <w:p w:rsidR="008C1FFD" w:rsidRPr="00E63BDB" w:rsidRDefault="00740859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Прошу озвучить ваши письма.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50F7E" w:rsidRPr="00E63BD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(дети озвучивают стихи)</w:t>
      </w: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BE4266"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В:</w:t>
      </w: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у вас складно получилось, молодцы ребята! Пора запаковывать наши посылки, вложите письма </w:t>
      </w:r>
      <w:r w:rsidR="00B82558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</w:t>
      </w: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внутрь и приклейте лист с адресом на коробку, не забудьте подписать. От</w:t>
      </w:r>
      <w:r w:rsidR="00A763D2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кого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763D2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школьников () класса. От куда: школы № ()</w:t>
      </w: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. Кому</w:t>
      </w:r>
      <w:r w:rsidR="00F50F7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006B34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солдатам.</w:t>
      </w:r>
      <w:r w:rsidR="00A763D2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Куда: на фронт. </w:t>
      </w:r>
    </w:p>
    <w:p w:rsidR="00AE078C" w:rsidRPr="00E63BDB" w:rsidRDefault="00AE078C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Теперь нужно переправить эти посылки на фронт. Для этого </w:t>
      </w:r>
      <w:r w:rsidR="00FC63E1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поднимайтесь со стульев, подходите в центр класса, </w:t>
      </w:r>
      <w:r w:rsidR="00C71C35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постройтесь</w:t>
      </w:r>
      <w:r w:rsidR="00FC63E1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две шеренги, выбирайте</w:t>
      </w: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себе командира и придум</w:t>
      </w:r>
      <w:r w:rsidR="00FC63E1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ывайте название вашим командам</w:t>
      </w: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FA27AE"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запишу названия на доске и буду считать баллы, которые вы будете получать за быстрое и правильное выполнение следующей игры. </w:t>
      </w:r>
    </w:p>
    <w:p w:rsidR="00F15DFA" w:rsidRPr="00E63BDB" w:rsidRDefault="00B60303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Игра: «Переправь посылку»</w:t>
      </w:r>
      <w:r w:rsidR="00FC63E1"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="00FC63E1" w:rsidRPr="00E63BD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(озвучиваю правила 1 этапа игры)</w:t>
      </w:r>
    </w:p>
    <w:p w:rsidR="00F15DFA" w:rsidRPr="00E63BDB" w:rsidRDefault="00F15DFA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BDB">
        <w:rPr>
          <w:rFonts w:ascii="Times New Roman" w:eastAsia="Times New Roman" w:hAnsi="Times New Roman" w:cs="Times New Roman"/>
          <w:sz w:val="24"/>
          <w:szCs w:val="24"/>
        </w:rPr>
        <w:t>1 Этап</w:t>
      </w:r>
      <w:r w:rsidR="00B60303" w:rsidRPr="00E63BDB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B60303"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становятся в дв</w:t>
      </w:r>
      <w:r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t>е шеренги за своими командирами плечом к плечу.</w:t>
      </w:r>
      <w:r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коробки стоят перед командирами, по свистку командиры поднимают коробку на уровне груди и передают своим товарищам. </w:t>
      </w:r>
      <w:r w:rsidR="0089493C"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r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 поднимает коробку над головой. Игра на скорость.</w:t>
      </w:r>
      <w:r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C63E1" w:rsidRPr="00E63BD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(подсчитываю баллы)</w:t>
      </w:r>
    </w:p>
    <w:p w:rsidR="00FC63E1" w:rsidRPr="00E63BDB" w:rsidRDefault="00FC63E1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BD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(озвучиваю правила 2 этапа игры)</w:t>
      </w:r>
    </w:p>
    <w:p w:rsidR="00F15DFA" w:rsidRPr="00E63BDB" w:rsidRDefault="00F15DFA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t>2 Этап</w:t>
      </w:r>
      <w:r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Дети становятся в две шеренги за своими командирами плечом к плечу.</w:t>
      </w:r>
      <w:r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коробки стоят перед командирами, по свистку командиры поднимают коробку на уровне груди и передают своим товарищам. </w:t>
      </w:r>
      <w:r w:rsidR="0089493C"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r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 поднимает коробку над головой и передает коробку сверху своим соседям, когда коробка оказывается в руках командира он ее кладет на пол. Игра на скорость.</w:t>
      </w:r>
    </w:p>
    <w:p w:rsidR="00FC63E1" w:rsidRPr="00E63BDB" w:rsidRDefault="00FC63E1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BD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(подсчитываю баллы)</w:t>
      </w:r>
    </w:p>
    <w:p w:rsidR="00B60303" w:rsidRPr="00E63BDB" w:rsidRDefault="00FC63E1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BD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(озвучиваю правила 3 этапа игры)</w:t>
      </w:r>
      <w:r w:rsidR="00F15DFA"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 Этап</w:t>
      </w:r>
      <w:r w:rsidR="00F15DFA"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Дети становятся в две шеренги за своими командирами, чтобы каждый видел макушку соседа перед собой. П</w:t>
      </w:r>
      <w:r w:rsidR="00B60303"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еред командирами на полу стоят коробки, по свистку командир поднимает коробку и не поворачиваясь передает ее над головами назад, главное не уронить, последний участник должен легонько толкнуть рукой по полу коробку вперед командиру, командир чьей команды раньше поднимет коробку над своей головой </w:t>
      </w:r>
      <w:r w:rsidR="00AE078C"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команда</w:t>
      </w:r>
      <w:r w:rsidR="00B60303"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выиграет.</w:t>
      </w:r>
      <w:r w:rsidR="00F15DFA" w:rsidRPr="00E63BD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 игра на скорость.</w:t>
      </w:r>
    </w:p>
    <w:p w:rsidR="00FC63E1" w:rsidRPr="00E63BDB" w:rsidRDefault="00FC63E1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(подсчитываю баллы и озвучиваю команду-победителей)</w:t>
      </w:r>
    </w:p>
    <w:p w:rsidR="00FC63E1" w:rsidRPr="00E63BDB" w:rsidRDefault="00FC63E1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Молодцы ребята, как ловко вы справились со всеми этапами и доставили посылку на фронт. Прошу вернуться на свои места.</w:t>
      </w:r>
    </w:p>
    <w:p w:rsidR="00F27DD6" w:rsidRPr="00E63BDB" w:rsidRDefault="00F27DD6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Заключительная часть.</w:t>
      </w:r>
    </w:p>
    <w:p w:rsidR="00B630A8" w:rsidRPr="00E63BDB" w:rsidRDefault="00FC63E1" w:rsidP="00B937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E63BDB">
        <w:rPr>
          <w:rFonts w:ascii="Times New Roman" w:eastAsiaTheme="minorHAnsi" w:hAnsi="Times New Roman" w:cs="Times New Roman"/>
          <w:sz w:val="24"/>
          <w:szCs w:val="24"/>
        </w:rPr>
        <w:t>В</w:t>
      </w:r>
      <w:r w:rsidR="00CE79CC" w:rsidRPr="00E63BDB">
        <w:rPr>
          <w:rFonts w:ascii="Times New Roman" w:eastAsiaTheme="minorHAnsi" w:hAnsi="Times New Roman" w:cs="Times New Roman"/>
          <w:sz w:val="24"/>
          <w:szCs w:val="24"/>
        </w:rPr>
        <w:t xml:space="preserve"> годы войны </w:t>
      </w:r>
      <w:r w:rsidR="00740859" w:rsidRPr="00E63BDB">
        <w:rPr>
          <w:rFonts w:ascii="Times New Roman" w:eastAsiaTheme="minorHAnsi" w:hAnsi="Times New Roman" w:cs="Times New Roman"/>
          <w:sz w:val="24"/>
          <w:szCs w:val="24"/>
        </w:rPr>
        <w:t xml:space="preserve">тружеников </w:t>
      </w:r>
      <w:r w:rsidR="00B630A8" w:rsidRPr="00E63BDB">
        <w:rPr>
          <w:rFonts w:ascii="Times New Roman" w:eastAsiaTheme="minorHAnsi" w:hAnsi="Times New Roman" w:cs="Times New Roman"/>
          <w:sz w:val="24"/>
          <w:szCs w:val="24"/>
        </w:rPr>
        <w:t>тыла, которые</w:t>
      </w:r>
      <w:r w:rsidR="00740859" w:rsidRPr="00E63BDB">
        <w:rPr>
          <w:rFonts w:ascii="Times New Roman" w:eastAsiaTheme="minorHAnsi" w:hAnsi="Times New Roman" w:cs="Times New Roman"/>
          <w:sz w:val="24"/>
          <w:szCs w:val="24"/>
        </w:rPr>
        <w:t xml:space="preserve">обеспечивали </w:t>
      </w:r>
      <w:r w:rsidR="00B630A8" w:rsidRPr="00E63BDB">
        <w:rPr>
          <w:rFonts w:ascii="Times New Roman" w:eastAsiaTheme="minorHAnsi" w:hAnsi="Times New Roman" w:cs="Times New Roman"/>
          <w:sz w:val="24"/>
          <w:szCs w:val="24"/>
        </w:rPr>
        <w:t>своим доб</w:t>
      </w:r>
      <w:r w:rsidR="00CE79CC" w:rsidRPr="00E63BDB">
        <w:rPr>
          <w:rFonts w:ascii="Times New Roman" w:eastAsiaTheme="minorHAnsi" w:hAnsi="Times New Roman" w:cs="Times New Roman"/>
          <w:sz w:val="24"/>
          <w:szCs w:val="24"/>
        </w:rPr>
        <w:t xml:space="preserve">лестным и самоотверженным </w:t>
      </w:r>
      <w:r w:rsidR="00B630A8" w:rsidRPr="00E63BDB">
        <w:rPr>
          <w:rFonts w:ascii="Times New Roman" w:eastAsiaTheme="minorHAnsi" w:hAnsi="Times New Roman" w:cs="Times New Roman"/>
          <w:sz w:val="24"/>
          <w:szCs w:val="24"/>
        </w:rPr>
        <w:t xml:space="preserve">трудом </w:t>
      </w:r>
      <w:r w:rsidR="00CE79CC" w:rsidRPr="00E63BDB">
        <w:rPr>
          <w:rFonts w:ascii="Times New Roman" w:eastAsiaTheme="minorHAnsi" w:hAnsi="Times New Roman" w:cs="Times New Roman"/>
          <w:sz w:val="24"/>
          <w:szCs w:val="24"/>
        </w:rPr>
        <w:t xml:space="preserve">победу Советского Союза </w:t>
      </w:r>
      <w:r w:rsidR="00B630A8" w:rsidRPr="00E63BDB">
        <w:rPr>
          <w:rFonts w:ascii="Times New Roman" w:eastAsiaTheme="minorHAnsi" w:hAnsi="Times New Roman" w:cs="Times New Roman"/>
          <w:sz w:val="24"/>
          <w:szCs w:val="24"/>
        </w:rPr>
        <w:t xml:space="preserve">над Германией     </w:t>
      </w:r>
      <w:r w:rsidR="00CE79CC" w:rsidRPr="00E63BDB">
        <w:rPr>
          <w:rFonts w:ascii="Times New Roman" w:eastAsiaTheme="minorHAnsi" w:hAnsi="Times New Roman" w:cs="Times New Roman"/>
          <w:sz w:val="24"/>
          <w:szCs w:val="24"/>
        </w:rPr>
        <w:t>награждали медалью «За доблестный труд в Великой Отечественной войне</w:t>
      </w:r>
      <w:r w:rsidR="00B630A8" w:rsidRPr="00E63BDB">
        <w:rPr>
          <w:rFonts w:ascii="Times New Roman" w:eastAsiaTheme="minorHAnsi" w:hAnsi="Times New Roman" w:cs="Times New Roman"/>
          <w:sz w:val="24"/>
          <w:szCs w:val="24"/>
        </w:rPr>
        <w:t xml:space="preserve">   1941—1945   гг.».</w:t>
      </w:r>
      <w:r w:rsidRPr="00E63BDB">
        <w:rPr>
          <w:rFonts w:ascii="Times New Roman" w:eastAsiaTheme="minorHAnsi" w:hAnsi="Times New Roman" w:cs="Times New Roman"/>
          <w:sz w:val="24"/>
          <w:szCs w:val="24"/>
        </w:rPr>
        <w:br/>
      </w:r>
      <w:r w:rsidR="00B630A8" w:rsidRPr="00E63BDB">
        <w:rPr>
          <w:rFonts w:ascii="Times New Roman" w:eastAsiaTheme="minorHAnsi" w:hAnsi="Times New Roman" w:cs="Times New Roman"/>
          <w:i/>
          <w:sz w:val="24"/>
          <w:szCs w:val="24"/>
        </w:rPr>
        <w:t>(</w:t>
      </w:r>
      <w:r w:rsidRPr="00E63BDB">
        <w:rPr>
          <w:rFonts w:ascii="Times New Roman" w:eastAsiaTheme="minorHAnsi" w:hAnsi="Times New Roman" w:cs="Times New Roman"/>
          <w:i/>
          <w:sz w:val="24"/>
          <w:szCs w:val="24"/>
        </w:rPr>
        <w:t>Показываю в презентации</w:t>
      </w:r>
      <w:r w:rsidR="00B630A8" w:rsidRPr="00E63BDB">
        <w:rPr>
          <w:rFonts w:ascii="Times New Roman" w:eastAsiaTheme="minorHAnsi" w:hAnsi="Times New Roman" w:cs="Times New Roman"/>
          <w:i/>
          <w:sz w:val="24"/>
          <w:szCs w:val="24"/>
        </w:rPr>
        <w:t xml:space="preserve"> медаль)</w:t>
      </w:r>
    </w:p>
    <w:p w:rsidR="00B630A8" w:rsidRPr="00E63BDB" w:rsidRDefault="00B630A8" w:rsidP="00B937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E63BDB">
        <w:rPr>
          <w:rFonts w:ascii="Times New Roman" w:eastAsiaTheme="minorHAnsi" w:hAnsi="Times New Roman" w:cs="Times New Roman"/>
          <w:sz w:val="24"/>
          <w:szCs w:val="24"/>
        </w:rPr>
        <w:lastRenderedPageBreak/>
        <w:t xml:space="preserve">На лицевой стороне медали изображён верховный главнокомандующий Иосиф Виссарионович Сталин, по окружности медали надписи: «Наше дело правое», «Мы победили». На обратной стороне медали написано «За доблестный труд в Великой Отечественной войне 1941—1945 гг.». </w:t>
      </w:r>
    </w:p>
    <w:p w:rsidR="00006B34" w:rsidRPr="00E63BDB" w:rsidRDefault="00006B34" w:rsidP="00B937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E63BDB">
        <w:rPr>
          <w:rFonts w:ascii="Times New Roman" w:eastAsiaTheme="minorHAnsi" w:hAnsi="Times New Roman" w:cs="Times New Roman"/>
          <w:sz w:val="24"/>
          <w:szCs w:val="24"/>
        </w:rPr>
        <w:t xml:space="preserve">Я вижу, что вы все </w:t>
      </w:r>
      <w:r w:rsidR="00FC63E1" w:rsidRPr="00E63BDB">
        <w:rPr>
          <w:rFonts w:ascii="Times New Roman" w:eastAsiaTheme="minorHAnsi" w:hAnsi="Times New Roman" w:cs="Times New Roman"/>
          <w:sz w:val="24"/>
          <w:szCs w:val="24"/>
        </w:rPr>
        <w:t>по</w:t>
      </w:r>
      <w:r w:rsidRPr="00E63BDB">
        <w:rPr>
          <w:rFonts w:ascii="Times New Roman" w:eastAsiaTheme="minorHAnsi" w:hAnsi="Times New Roman" w:cs="Times New Roman"/>
          <w:sz w:val="24"/>
          <w:szCs w:val="24"/>
        </w:rPr>
        <w:t>старались, проявили заинтересованность, неравнодушие, за вашу активность в роли тружеников тыла я награжу каждого из вас этой медалью.</w:t>
      </w:r>
    </w:p>
    <w:p w:rsidR="00FC63E1" w:rsidRPr="00E63BDB" w:rsidRDefault="00FC63E1" w:rsidP="00B937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</w:rPr>
      </w:pPr>
      <w:r w:rsidRPr="00E63BDB">
        <w:rPr>
          <w:rFonts w:ascii="Times New Roman" w:eastAsiaTheme="minorHAnsi" w:hAnsi="Times New Roman" w:cs="Times New Roman"/>
          <w:i/>
          <w:sz w:val="24"/>
          <w:szCs w:val="24"/>
        </w:rPr>
        <w:t xml:space="preserve">(вручаю детям заранее сделанную медаль из бумаги и </w:t>
      </w:r>
      <w:r w:rsidR="008F34FF" w:rsidRPr="00E63BDB">
        <w:rPr>
          <w:rFonts w:ascii="Times New Roman" w:eastAsiaTheme="minorHAnsi" w:hAnsi="Times New Roman" w:cs="Times New Roman"/>
          <w:i/>
          <w:sz w:val="24"/>
          <w:szCs w:val="24"/>
        </w:rPr>
        <w:t>пожимаю</w:t>
      </w:r>
      <w:r w:rsidRPr="00E63BDB">
        <w:rPr>
          <w:rFonts w:ascii="Times New Roman" w:eastAsiaTheme="minorHAnsi" w:hAnsi="Times New Roman" w:cs="Times New Roman"/>
          <w:i/>
          <w:sz w:val="24"/>
          <w:szCs w:val="24"/>
        </w:rPr>
        <w:t xml:space="preserve"> руку)</w:t>
      </w:r>
    </w:p>
    <w:p w:rsidR="00B630A8" w:rsidRPr="00E63BDB" w:rsidRDefault="00BE4266" w:rsidP="00B937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E63BDB">
        <w:rPr>
          <w:rFonts w:ascii="Times New Roman" w:eastAsiaTheme="minorHAnsi" w:hAnsi="Times New Roman" w:cs="Times New Roman"/>
          <w:b/>
          <w:sz w:val="24"/>
          <w:szCs w:val="24"/>
        </w:rPr>
        <w:t>В:</w:t>
      </w:r>
      <w:r w:rsidR="00B630A8" w:rsidRPr="00E63BDB">
        <w:rPr>
          <w:rFonts w:ascii="Times New Roman" w:eastAsiaTheme="minorHAnsi" w:hAnsi="Times New Roman" w:cs="Times New Roman"/>
          <w:sz w:val="24"/>
          <w:szCs w:val="24"/>
        </w:rPr>
        <w:t xml:space="preserve">Ребята, с экранов телевизоров вы часто слышите, что вся наша страна готовится   к   празднованию   </w:t>
      </w:r>
      <w:r w:rsidR="00710134" w:rsidRPr="00E63BDB">
        <w:rPr>
          <w:rFonts w:ascii="Times New Roman" w:eastAsiaTheme="minorHAnsi" w:hAnsi="Times New Roman" w:cs="Times New Roman"/>
          <w:sz w:val="24"/>
          <w:szCs w:val="24"/>
        </w:rPr>
        <w:t>семидесяти шестилетия</w:t>
      </w:r>
      <w:r w:rsidR="00B630A8" w:rsidRPr="00E63BDB">
        <w:rPr>
          <w:rFonts w:ascii="Times New Roman" w:eastAsiaTheme="minorHAnsi" w:hAnsi="Times New Roman" w:cs="Times New Roman"/>
          <w:sz w:val="24"/>
          <w:szCs w:val="24"/>
        </w:rPr>
        <w:t xml:space="preserve">   Победы.   Многие   трудовые коллективы   перечисляют   денежные   средства   на   организацию   праздника. </w:t>
      </w:r>
    </w:p>
    <w:p w:rsidR="00FC63E1" w:rsidRPr="00E63BDB" w:rsidRDefault="00B630A8" w:rsidP="00B937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E63BDB">
        <w:rPr>
          <w:rFonts w:ascii="Times New Roman" w:eastAsiaTheme="minorHAnsi" w:hAnsi="Times New Roman" w:cs="Times New Roman"/>
          <w:sz w:val="24"/>
          <w:szCs w:val="24"/>
        </w:rPr>
        <w:t xml:space="preserve">Подумайте, а какой посильный труд могли бы вложить вы при подготовке к   празднику?   </w:t>
      </w:r>
    </w:p>
    <w:p w:rsidR="00C71C35" w:rsidRPr="00E63BDB" w:rsidRDefault="00B630A8" w:rsidP="00B937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</w:rPr>
      </w:pPr>
      <w:r w:rsidRPr="00E63BDB">
        <w:rPr>
          <w:rFonts w:ascii="Times New Roman" w:eastAsiaTheme="minorHAnsi" w:hAnsi="Times New Roman" w:cs="Times New Roman"/>
          <w:i/>
          <w:sz w:val="24"/>
          <w:szCs w:val="24"/>
        </w:rPr>
        <w:t xml:space="preserve">(забота   о   ветеранах, тружениках   тыла, изготовление праздничных   открыток, уборка   территории   школы, парка, города, озеленение улиц, отличная и хорошая учёба) </w:t>
      </w:r>
    </w:p>
    <w:p w:rsidR="00F27DD6" w:rsidRPr="00E63BDB" w:rsidRDefault="00F27DD6" w:rsidP="00B937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E63BDB">
        <w:rPr>
          <w:rFonts w:ascii="Times New Roman" w:eastAsiaTheme="minorHAnsi" w:hAnsi="Times New Roman" w:cs="Times New Roman"/>
          <w:b/>
          <w:sz w:val="24"/>
          <w:szCs w:val="24"/>
        </w:rPr>
        <w:t>Рефлексия.</w:t>
      </w:r>
    </w:p>
    <w:p w:rsidR="0005273E" w:rsidRPr="00E63BDB" w:rsidRDefault="00BE4266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b/>
          <w:sz w:val="24"/>
          <w:szCs w:val="24"/>
        </w:rPr>
        <w:t>В:</w:t>
      </w:r>
      <w:r w:rsidRPr="00E63BDB">
        <w:rPr>
          <w:rFonts w:ascii="Times New Roman" w:eastAsia="Times New Roman" w:hAnsi="Times New Roman" w:cs="Times New Roman"/>
          <w:sz w:val="24"/>
          <w:szCs w:val="24"/>
        </w:rPr>
        <w:t xml:space="preserve"> Итак, наше мероприятие подходит к концу. Давайте вспомним, что мы сегодня узнали нового, </w:t>
      </w:r>
      <w:r w:rsidR="003F35ED" w:rsidRPr="00E63BDB">
        <w:rPr>
          <w:rFonts w:ascii="Times New Roman" w:eastAsia="Times New Roman" w:hAnsi="Times New Roman" w:cs="Times New Roman"/>
          <w:sz w:val="24"/>
          <w:szCs w:val="24"/>
        </w:rPr>
        <w:t>что делали, что вам понравилось</w:t>
      </w:r>
      <w:r w:rsidRPr="00E63BDB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8D51E3" w:rsidRPr="00E63BDB" w:rsidRDefault="00BE4266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i/>
          <w:sz w:val="24"/>
          <w:szCs w:val="24"/>
        </w:rPr>
        <w:t>(ответы детей)</w:t>
      </w:r>
    </w:p>
    <w:p w:rsidR="003F35ED" w:rsidRPr="00E63BDB" w:rsidRDefault="008D51E3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b/>
          <w:sz w:val="24"/>
          <w:szCs w:val="24"/>
        </w:rPr>
        <w:t>В:</w:t>
      </w:r>
      <w:r w:rsidRPr="00E63BDB">
        <w:rPr>
          <w:rFonts w:ascii="Times New Roman" w:eastAsia="Times New Roman" w:hAnsi="Times New Roman" w:cs="Times New Roman"/>
          <w:sz w:val="24"/>
          <w:szCs w:val="24"/>
        </w:rPr>
        <w:t xml:space="preserve"> Мне было интересно сегодня давать вам этот классный час! Предлагаю всем подойти к доске и вместе сфотографироваться на память, не забудьте свои медали!</w:t>
      </w:r>
    </w:p>
    <w:p w:rsidR="00565FFF" w:rsidRPr="00E63BDB" w:rsidRDefault="0018398C" w:rsidP="00B937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</w:pPr>
      <w:r w:rsidRPr="00D23E87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 xml:space="preserve">Результатом </w:t>
      </w:r>
      <w:r w:rsidRPr="00D23E87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мероприятия станут </w:t>
      </w:r>
      <w:r w:rsidRPr="00D23E87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E63BDB" w:rsidRPr="00D23E87">
        <w:rPr>
          <w:rFonts w:ascii="Times New Roman" w:eastAsia="Times New Roman" w:hAnsi="Times New Roman" w:cs="Times New Roman"/>
          <w:sz w:val="24"/>
          <w:szCs w:val="24"/>
        </w:rPr>
        <w:t>зданные условия для осознания учащимися</w:t>
      </w:r>
      <w:r w:rsidRPr="00D23E87">
        <w:rPr>
          <w:rFonts w:ascii="Times New Roman" w:eastAsia="Times New Roman" w:hAnsi="Times New Roman" w:cs="Times New Roman"/>
          <w:sz w:val="24"/>
          <w:szCs w:val="24"/>
        </w:rPr>
        <w:t>, что труд в тылу имел решающее значение в победе советских войск над фашистской Германией.</w:t>
      </w:r>
    </w:p>
    <w:p w:rsidR="008D51E3" w:rsidRPr="00E63BDB" w:rsidRDefault="008D51E3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5FFF" w:rsidRPr="00E63BDB" w:rsidRDefault="00565FFF" w:rsidP="00B937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Источники.</w:t>
      </w:r>
    </w:p>
    <w:p w:rsidR="00303434" w:rsidRPr="00E63BDB" w:rsidRDefault="00303434" w:rsidP="00B9379C">
      <w:pPr>
        <w:pStyle w:val="a4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Видеоролик «Дети труженики» / Режим доступа: </w:t>
      </w:r>
      <w:hyperlink r:id="rId7" w:history="1">
        <w:r w:rsidRPr="00E63BDB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https://yandex.ru/efir?stream_id=468b71a73a0204ed9e34aa35f09b849e&amp;from_block=partner_context_menu</w:t>
        </w:r>
      </w:hyperlink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дата обращения: 07.03.2021г.</w:t>
      </w:r>
    </w:p>
    <w:p w:rsidR="009155A5" w:rsidRPr="00E63BDB" w:rsidRDefault="001905CB" w:rsidP="00B9379C">
      <w:pPr>
        <w:pStyle w:val="a4"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Деятельность сочинских детей в годы ВОВ / Режим доступа: </w:t>
      </w:r>
      <w:hyperlink r:id="rId8" w:history="1">
        <w:r w:rsidRPr="00E63BDB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https://fedorovafond.ru/actions/o-malenkikh-geroyakh-bolshoy-voyny-iz-goroda-gospitalya-sochi/</w:t>
        </w:r>
      </w:hyperlink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дата обращения: 07.03.2021г.</w:t>
      </w:r>
    </w:p>
    <w:p w:rsidR="001905CB" w:rsidRPr="00E63BDB" w:rsidRDefault="001905CB" w:rsidP="00B9379C">
      <w:pPr>
        <w:pStyle w:val="a4"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Медаль «За доблестный   труд   в   Великой   Отечественной   войне   1941—1945   гг.»/ Режим доступа: </w:t>
      </w:r>
      <w:hyperlink r:id="rId9" w:history="1">
        <w:r w:rsidRPr="00E63BDB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http://www.kievskiy.org/informatsiya-dlya-naseleniya/navstrechu-75-godovcshine-vov/page3.php</w:t>
        </w:r>
      </w:hyperlink>
      <w:r w:rsidRPr="00E63B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дата обращения: 07.03.2021г.</w:t>
      </w:r>
    </w:p>
    <w:p w:rsidR="001905CB" w:rsidRPr="001905CB" w:rsidRDefault="001905CB" w:rsidP="00B9379C">
      <w:pPr>
        <w:pStyle w:val="a4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0158" w:rsidRPr="00B9379C" w:rsidRDefault="009E0158" w:rsidP="00BF0475">
      <w:pPr>
        <w:tabs>
          <w:tab w:val="center" w:pos="4677"/>
        </w:tabs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sectPr w:rsidR="009E0158" w:rsidRPr="00B9379C" w:rsidSect="00E63BDB"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AB7" w:rsidRDefault="00A23AB7" w:rsidP="00B9379C">
      <w:pPr>
        <w:spacing w:after="0" w:line="240" w:lineRule="auto"/>
      </w:pPr>
      <w:r>
        <w:separator/>
      </w:r>
    </w:p>
  </w:endnote>
  <w:endnote w:type="continuationSeparator" w:id="0">
    <w:p w:rsidR="00A23AB7" w:rsidRDefault="00A23AB7" w:rsidP="00B9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3638900"/>
      <w:docPartObj>
        <w:docPartGallery w:val="Page Numbers (Bottom of Page)"/>
        <w:docPartUnique/>
      </w:docPartObj>
    </w:sdtPr>
    <w:sdtEndPr/>
    <w:sdtContent>
      <w:p w:rsidR="00B9379C" w:rsidRDefault="006E664B">
        <w:pPr>
          <w:pStyle w:val="ac"/>
          <w:jc w:val="center"/>
        </w:pPr>
        <w:r>
          <w:fldChar w:fldCharType="begin"/>
        </w:r>
        <w:r w:rsidR="00B9379C">
          <w:instrText>PAGE   \* MERGEFORMAT</w:instrText>
        </w:r>
        <w:r>
          <w:fldChar w:fldCharType="separate"/>
        </w:r>
        <w:r w:rsidR="00202A70">
          <w:rPr>
            <w:noProof/>
          </w:rPr>
          <w:t>2</w:t>
        </w:r>
        <w:r>
          <w:fldChar w:fldCharType="end"/>
        </w:r>
      </w:p>
    </w:sdtContent>
  </w:sdt>
  <w:p w:rsidR="00B9379C" w:rsidRDefault="00B9379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AB7" w:rsidRDefault="00A23AB7" w:rsidP="00B9379C">
      <w:pPr>
        <w:spacing w:after="0" w:line="240" w:lineRule="auto"/>
      </w:pPr>
      <w:r>
        <w:separator/>
      </w:r>
    </w:p>
  </w:footnote>
  <w:footnote w:type="continuationSeparator" w:id="0">
    <w:p w:rsidR="00A23AB7" w:rsidRDefault="00A23AB7" w:rsidP="00B93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3BC1"/>
    <w:multiLevelType w:val="multilevel"/>
    <w:tmpl w:val="556EE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E544B3"/>
    <w:multiLevelType w:val="multilevel"/>
    <w:tmpl w:val="775A2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EB0E15"/>
    <w:multiLevelType w:val="hybridMultilevel"/>
    <w:tmpl w:val="D5828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3DD"/>
    <w:rsid w:val="00006B34"/>
    <w:rsid w:val="0005273E"/>
    <w:rsid w:val="000673DF"/>
    <w:rsid w:val="00084F11"/>
    <w:rsid w:val="000976E2"/>
    <w:rsid w:val="000B0359"/>
    <w:rsid w:val="00144064"/>
    <w:rsid w:val="00175F87"/>
    <w:rsid w:val="0018398C"/>
    <w:rsid w:val="001905CB"/>
    <w:rsid w:val="00195B25"/>
    <w:rsid w:val="00202A70"/>
    <w:rsid w:val="0023118C"/>
    <w:rsid w:val="002D4B70"/>
    <w:rsid w:val="00303434"/>
    <w:rsid w:val="00323D29"/>
    <w:rsid w:val="00332617"/>
    <w:rsid w:val="003568C4"/>
    <w:rsid w:val="00357AEE"/>
    <w:rsid w:val="003E0CE7"/>
    <w:rsid w:val="003E6978"/>
    <w:rsid w:val="003F35ED"/>
    <w:rsid w:val="0048353A"/>
    <w:rsid w:val="004A680A"/>
    <w:rsid w:val="004B5B4D"/>
    <w:rsid w:val="004C5732"/>
    <w:rsid w:val="004E3483"/>
    <w:rsid w:val="00534A29"/>
    <w:rsid w:val="00560484"/>
    <w:rsid w:val="00565FFF"/>
    <w:rsid w:val="00575CD4"/>
    <w:rsid w:val="00577D82"/>
    <w:rsid w:val="005C7A0C"/>
    <w:rsid w:val="005D43DD"/>
    <w:rsid w:val="006346DC"/>
    <w:rsid w:val="00645964"/>
    <w:rsid w:val="00680B77"/>
    <w:rsid w:val="006B2709"/>
    <w:rsid w:val="006C78FA"/>
    <w:rsid w:val="006E664B"/>
    <w:rsid w:val="00710134"/>
    <w:rsid w:val="00714DE7"/>
    <w:rsid w:val="0071679C"/>
    <w:rsid w:val="0073071C"/>
    <w:rsid w:val="00734F32"/>
    <w:rsid w:val="00740859"/>
    <w:rsid w:val="0074419F"/>
    <w:rsid w:val="0083318D"/>
    <w:rsid w:val="00851067"/>
    <w:rsid w:val="0086389C"/>
    <w:rsid w:val="0089493C"/>
    <w:rsid w:val="008A416F"/>
    <w:rsid w:val="008C1FFD"/>
    <w:rsid w:val="008D51E3"/>
    <w:rsid w:val="008F34FF"/>
    <w:rsid w:val="00913F82"/>
    <w:rsid w:val="00914D65"/>
    <w:rsid w:val="009155A5"/>
    <w:rsid w:val="00920D85"/>
    <w:rsid w:val="0092720C"/>
    <w:rsid w:val="0096002A"/>
    <w:rsid w:val="009734D1"/>
    <w:rsid w:val="009E0158"/>
    <w:rsid w:val="009E09F1"/>
    <w:rsid w:val="009E3B37"/>
    <w:rsid w:val="00A23AB7"/>
    <w:rsid w:val="00A6794E"/>
    <w:rsid w:val="00A763D2"/>
    <w:rsid w:val="00AE078C"/>
    <w:rsid w:val="00AF62F7"/>
    <w:rsid w:val="00B45718"/>
    <w:rsid w:val="00B56563"/>
    <w:rsid w:val="00B5717C"/>
    <w:rsid w:val="00B60303"/>
    <w:rsid w:val="00B630A8"/>
    <w:rsid w:val="00B82558"/>
    <w:rsid w:val="00B9379C"/>
    <w:rsid w:val="00BE4266"/>
    <w:rsid w:val="00BF0475"/>
    <w:rsid w:val="00C1432C"/>
    <w:rsid w:val="00C61E68"/>
    <w:rsid w:val="00C71C35"/>
    <w:rsid w:val="00CA1786"/>
    <w:rsid w:val="00CC20E4"/>
    <w:rsid w:val="00CC2A51"/>
    <w:rsid w:val="00CC5E3C"/>
    <w:rsid w:val="00CE79CC"/>
    <w:rsid w:val="00D233E3"/>
    <w:rsid w:val="00D23E87"/>
    <w:rsid w:val="00D60D82"/>
    <w:rsid w:val="00DB7661"/>
    <w:rsid w:val="00DC74E9"/>
    <w:rsid w:val="00DE403A"/>
    <w:rsid w:val="00E27F79"/>
    <w:rsid w:val="00E56EFF"/>
    <w:rsid w:val="00E60B0A"/>
    <w:rsid w:val="00E63BDB"/>
    <w:rsid w:val="00E94957"/>
    <w:rsid w:val="00EA1EE2"/>
    <w:rsid w:val="00EB6A46"/>
    <w:rsid w:val="00EE6681"/>
    <w:rsid w:val="00EE6CB6"/>
    <w:rsid w:val="00F15DFA"/>
    <w:rsid w:val="00F27DD6"/>
    <w:rsid w:val="00F33559"/>
    <w:rsid w:val="00F50F7E"/>
    <w:rsid w:val="00FA27AE"/>
    <w:rsid w:val="00FC63E1"/>
    <w:rsid w:val="00FC7ED7"/>
    <w:rsid w:val="00FE4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7ADCC-BDB2-4A6C-99A3-F944F5984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73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5B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457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 Spacing"/>
    <w:uiPriority w:val="1"/>
    <w:qFormat/>
    <w:rsid w:val="00CC20E4"/>
    <w:pPr>
      <w:spacing w:after="0" w:line="240" w:lineRule="auto"/>
    </w:pPr>
  </w:style>
  <w:style w:type="character" w:styleId="a6">
    <w:name w:val="Strong"/>
    <w:basedOn w:val="a0"/>
    <w:uiPriority w:val="22"/>
    <w:qFormat/>
    <w:rsid w:val="00534A29"/>
    <w:rPr>
      <w:b/>
      <w:bCs/>
    </w:rPr>
  </w:style>
  <w:style w:type="paragraph" w:customStyle="1" w:styleId="Standard">
    <w:name w:val="Standard"/>
    <w:rsid w:val="00A6794E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styleId="a7">
    <w:name w:val="Hyperlink"/>
    <w:basedOn w:val="a0"/>
    <w:uiPriority w:val="99"/>
    <w:unhideWhenUsed/>
    <w:rsid w:val="001905CB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1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1067"/>
    <w:rPr>
      <w:rFonts w:ascii="Segoe UI" w:eastAsia="Arial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93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9379C"/>
    <w:rPr>
      <w:rFonts w:ascii="Arial" w:eastAsia="Arial" w:hAnsi="Arial" w:cs="Arial"/>
    </w:rPr>
  </w:style>
  <w:style w:type="paragraph" w:styleId="ac">
    <w:name w:val="footer"/>
    <w:basedOn w:val="a"/>
    <w:link w:val="ad"/>
    <w:uiPriority w:val="99"/>
    <w:unhideWhenUsed/>
    <w:rsid w:val="00B93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9379C"/>
    <w:rPr>
      <w:rFonts w:ascii="Arial" w:eastAsia="Arial" w:hAnsi="Arial" w:cs="Arial"/>
    </w:rPr>
  </w:style>
  <w:style w:type="paragraph" w:customStyle="1" w:styleId="c3">
    <w:name w:val="c3"/>
    <w:basedOn w:val="a"/>
    <w:rsid w:val="00E63B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63BDB"/>
  </w:style>
  <w:style w:type="character" w:customStyle="1" w:styleId="c1">
    <w:name w:val="c1"/>
    <w:basedOn w:val="a0"/>
    <w:rsid w:val="00E63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edorovafond.ru/actions/o-malenkikh-geroyakh-bolshoy-voyny-iz-goroda-gospitalya-soch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efir?stream_id=468b71a73a0204ed9e34aa35f09b849e&amp;from_block=partner_context_men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ievskiy.org/informatsiya-dlya-naseleniya/navstrechu-75-godovcshine-vov/page3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2021-04-02T06:17:00Z</cp:lastPrinted>
  <dcterms:created xsi:type="dcterms:W3CDTF">2021-10-11T08:08:00Z</dcterms:created>
  <dcterms:modified xsi:type="dcterms:W3CDTF">2022-02-10T18:09:00Z</dcterms:modified>
</cp:coreProperties>
</file>